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同意</w:t>
      </w:r>
      <w:r>
        <w:rPr>
          <w:rFonts w:hint="eastAsia" w:ascii="方正小标宋简体" w:hAnsi="宋体" w:eastAsia="方正小标宋简体"/>
          <w:w w:val="100"/>
          <w:sz w:val="44"/>
          <w:szCs w:val="44"/>
          <w:lang w:val="en-US" w:eastAsia="zh-CN"/>
        </w:rPr>
        <w:t>高寺镇来龙村6组（原来龙村1组）</w:t>
      </w:r>
      <w:r>
        <w:rPr>
          <w:rFonts w:hint="eastAsia" w:ascii="Times New Roman" w:hAnsi="Times New Roman" w:eastAsia="方正小标宋简体" w:cs="Times New Roman"/>
          <w:w w:val="100"/>
          <w:sz w:val="44"/>
          <w:szCs w:val="44"/>
        </w:rPr>
        <w:t>集体土地征收补偿安置方案的批复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批准高寺镇来龙村6组（原来龙村1组）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集体土地征收补偿安置方案的请示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高寺镇来龙村6组（原来龙村1组）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集体土地征收补偿安置方案，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由你局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按照土地管理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法律法规和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征收程序抓好组织实施。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乐至县人民政府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 xml:space="preserve">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9p9C3SAQAAhAMAAA4AAABkcnMv&#10;ZTJvRG9jLnhtbK1TzY7TMBC+I+07WL5vk1bqqkR1V8BqV0gIkBYewHXsxpL/NHablAeAN+DEhTvP&#10;1efYsdN0EdwQF2fGM/7m+2Ym69vBGnKQELV3jM5nNSXSCd9qt2P086f76xUlMXHXcuOdZPQoI73d&#10;XL1Y96GRC99500ogCOJi0wdGu5RCU1VRdNLyOPNBOgwqD5YndGFXtcB7RLemWtT1TdV7aAN4IWPE&#10;27sxSDcFXykp0gelokzEMIrcUjmhnNt8Vps1b3bAQ6fFmQb/BxaWa4dFL1B3PHGyB/0XlNUCfPQq&#10;zYS3lVdKC1k0oJp5/Yeax44HWbRgc2K4tCn+P1jx/vARiG4ZXVLiuMURnb5/O/34dfr5lcxze/oQ&#10;G8x6DJiXhtd+YDTBXk6hiPdZ+KDA5i9KIpiCvT5e+iuHRARezleL1arGkMDY5GCJ6vl5gJgepLck&#10;G4wCDrD0lR/exTSmTim5mvP32pgyRONIz+jL5WJZHlwiCG4c1sg6RrLZSsN2OIvb+vaI2nCJsWDn&#10;4QslPS4Eow43lhLz1mG/8+5MBkzGdjK4E/gQG0PJaL5J6CluIgLsA+hdh9ijn2nH8GqfkHpRlOmM&#10;HM4scdSlJ+e1zLv0u1+ynn+ez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n2n0Ld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6C5749"/>
    <w:rsid w:val="117E46CC"/>
    <w:rsid w:val="12026CE7"/>
    <w:rsid w:val="12171FD2"/>
    <w:rsid w:val="129A3494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17A13CC"/>
    <w:rsid w:val="21AE3C65"/>
    <w:rsid w:val="22A82A9F"/>
    <w:rsid w:val="22F348A8"/>
    <w:rsid w:val="24EB6410"/>
    <w:rsid w:val="2562705C"/>
    <w:rsid w:val="26171405"/>
    <w:rsid w:val="272F6C9E"/>
    <w:rsid w:val="27357D29"/>
    <w:rsid w:val="27814390"/>
    <w:rsid w:val="28BA66A1"/>
    <w:rsid w:val="298D52D8"/>
    <w:rsid w:val="2AF806F2"/>
    <w:rsid w:val="2AFA252E"/>
    <w:rsid w:val="2B73142D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3D70B6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AD035A8"/>
    <w:rsid w:val="3BC12E76"/>
    <w:rsid w:val="3BFFE1D4"/>
    <w:rsid w:val="3C333004"/>
    <w:rsid w:val="3CA133F4"/>
    <w:rsid w:val="3CCB7D48"/>
    <w:rsid w:val="3D923A09"/>
    <w:rsid w:val="3DC876A7"/>
    <w:rsid w:val="3E955AE0"/>
    <w:rsid w:val="3EDE394E"/>
    <w:rsid w:val="44267FDA"/>
    <w:rsid w:val="44C25FED"/>
    <w:rsid w:val="453114C0"/>
    <w:rsid w:val="456C3330"/>
    <w:rsid w:val="45856233"/>
    <w:rsid w:val="473C1ED6"/>
    <w:rsid w:val="474A399E"/>
    <w:rsid w:val="475729DA"/>
    <w:rsid w:val="47763F6B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502C769F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984F8D"/>
    <w:rsid w:val="9797AE97"/>
    <w:rsid w:val="EFFB44AC"/>
    <w:rsid w:val="F8FBB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2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W</cp:lastModifiedBy>
  <cp:lastPrinted>2022-11-19T02:39:00Z</cp:lastPrinted>
  <dcterms:modified xsi:type="dcterms:W3CDTF">2023-12-15T16:22:54Z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5EBFF3F6DE2B468B96978EF15096018C</vt:lpwstr>
  </property>
</Properties>
</file>