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6FEFA">
      <w:pPr>
        <w:spacing w:line="780" w:lineRule="exact"/>
        <w:ind w:firstLine="880"/>
        <w:jc w:val="right"/>
        <w:rPr>
          <w:rFonts w:ascii="Times New Roman" w:hAnsi="Times New Roman" w:eastAsia="微软雅黑" w:cs="宋体"/>
          <w:sz w:val="44"/>
          <w:szCs w:val="44"/>
          <w:lang w:bidi="he-IL"/>
        </w:rPr>
      </w:pPr>
    </w:p>
    <w:p w14:paraId="04C02CDA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 w:cs="宋体"/>
          <w:sz w:val="32"/>
          <w:szCs w:val="32"/>
          <w:lang w:bidi="he-IL"/>
        </w:rPr>
      </w:pPr>
      <w:r>
        <w:rPr>
          <w:rFonts w:hint="eastAsia" w:ascii="Times New Roman" w:hAnsi="Times New Roman" w:eastAsia="方正仿宋_GBK" w:cs="宋体"/>
          <w:sz w:val="32"/>
          <w:szCs w:val="32"/>
          <w:lang w:bidi="he-IL"/>
        </w:rPr>
        <w:t>安府函〔</w:t>
      </w:r>
      <w:r>
        <w:rPr>
          <w:rFonts w:ascii="Times New Roman" w:hAnsi="Times New Roman" w:eastAsia="方正仿宋_GBK" w:cs="宋体"/>
          <w:sz w:val="32"/>
          <w:szCs w:val="32"/>
          <w:lang w:bidi="he-IL"/>
        </w:rPr>
        <w:t>2024</w:t>
      </w:r>
      <w:r>
        <w:rPr>
          <w:rFonts w:hint="eastAsia" w:ascii="Times New Roman" w:hAnsi="Times New Roman" w:eastAsia="方正仿宋_GBK" w:cs="宋体"/>
          <w:sz w:val="32"/>
          <w:szCs w:val="32"/>
          <w:lang w:bidi="he-IL"/>
        </w:rPr>
        <w:t>〕</w:t>
      </w:r>
      <w:r>
        <w:rPr>
          <w:rFonts w:ascii="Times New Roman" w:hAnsi="Times New Roman" w:eastAsia="方正仿宋_GBK" w:cs="宋体"/>
          <w:sz w:val="32"/>
          <w:szCs w:val="32"/>
          <w:lang w:bidi="he-IL"/>
        </w:rPr>
        <w:t>30</w:t>
      </w:r>
      <w:r>
        <w:rPr>
          <w:rFonts w:hint="eastAsia" w:ascii="Times New Roman" w:hAnsi="Times New Roman" w:eastAsia="方正仿宋_GBK" w:cs="宋体"/>
          <w:sz w:val="32"/>
          <w:szCs w:val="32"/>
          <w:lang w:val="en-US" w:eastAsia="zh-CN" w:bidi="he-IL"/>
        </w:rPr>
        <w:t>9</w:t>
      </w:r>
      <w:r>
        <w:rPr>
          <w:rFonts w:hint="eastAsia" w:ascii="Times New Roman" w:hAnsi="Times New Roman" w:eastAsia="方正仿宋_GBK" w:cs="宋体"/>
          <w:sz w:val="32"/>
          <w:szCs w:val="32"/>
          <w:lang w:bidi="he-IL"/>
        </w:rPr>
        <w:t>号</w:t>
      </w:r>
    </w:p>
    <w:p w14:paraId="3B3027AC">
      <w:pPr>
        <w:spacing w:line="800" w:lineRule="exact"/>
        <w:ind w:firstLine="879"/>
        <w:jc w:val="right"/>
        <w:rPr>
          <w:rFonts w:ascii="Times New Roman" w:hAnsi="Times New Roman" w:eastAsia="微软雅黑" w:cs="宋体"/>
          <w:sz w:val="44"/>
          <w:szCs w:val="44"/>
          <w:lang w:bidi="he-IL"/>
        </w:rPr>
      </w:pPr>
    </w:p>
    <w:p w14:paraId="7983FCC6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安岳县人民政府</w:t>
      </w:r>
    </w:p>
    <w:p w14:paraId="7DC738D8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关于安岳县富康路建设项目划拨供地的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批复</w:t>
      </w:r>
    </w:p>
    <w:p w14:paraId="73B799E9">
      <w:pPr>
        <w:spacing w:line="4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E911E98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县自然资源和规划局：</w:t>
      </w:r>
    </w:p>
    <w:p w14:paraId="6566A388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《关于安岳县富康路建设项目划拨供地的请示》（安自然资〔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436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号）收悉。根据《中华人民共和国土地管理法》《划拨用地目录》等法律法规和相关规定，经研究，原则</w:t>
      </w:r>
      <w:r>
        <w:rPr>
          <w:rFonts w:hint="eastAsia" w:ascii="Times New Roman" w:hAnsi="Times New Roman" w:eastAsia="方正仿宋_GBK"/>
          <w:sz w:val="32"/>
          <w:szCs w:val="32"/>
        </w:rPr>
        <w:t>同意按照《安岳县划拨用地指导价》，以</w:t>
      </w:r>
      <w:r>
        <w:rPr>
          <w:rFonts w:ascii="Times New Roman" w:hAnsi="Times New Roman" w:eastAsia="方正仿宋_GBK"/>
          <w:sz w:val="32"/>
          <w:szCs w:val="32"/>
        </w:rPr>
        <w:t>55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Times New Roman" w:hAnsi="Times New Roman" w:eastAsia="方正仿宋_GBK"/>
          <w:sz w:val="32"/>
          <w:szCs w:val="32"/>
        </w:rPr>
        <w:t>亩将位于安岳县石桥街道秀才社区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组、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组的</w:t>
      </w:r>
      <w:r>
        <w:rPr>
          <w:rFonts w:ascii="Times New Roman" w:hAnsi="Times New Roman" w:eastAsia="方正仿宋_GBK"/>
          <w:sz w:val="32"/>
          <w:szCs w:val="32"/>
        </w:rPr>
        <w:t>27974.73</w:t>
      </w:r>
      <w:r>
        <w:rPr>
          <w:rFonts w:hint="eastAsia" w:ascii="Times New Roman" w:hAnsi="Times New Roman" w:eastAsia="方正仿宋_GBK"/>
          <w:sz w:val="32"/>
          <w:szCs w:val="32"/>
        </w:rPr>
        <w:t>平方米（约</w:t>
      </w:r>
      <w:r>
        <w:rPr>
          <w:rFonts w:ascii="Times New Roman" w:hAnsi="Times New Roman" w:eastAsia="方正仿宋_GBK"/>
          <w:sz w:val="32"/>
          <w:szCs w:val="32"/>
        </w:rPr>
        <w:t>41.96</w:t>
      </w:r>
      <w:r>
        <w:rPr>
          <w:rFonts w:hint="eastAsia" w:ascii="Times New Roman" w:hAnsi="Times New Roman" w:eastAsia="方正仿宋_GBK"/>
          <w:sz w:val="32"/>
          <w:szCs w:val="32"/>
        </w:rPr>
        <w:t>亩）国有建设用地使用权划拨给安岳荣安实业有限公司，划拨土地用途为城镇道路用地，土地使用年限为长期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18F7334A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此复。</w:t>
      </w:r>
    </w:p>
    <w:p w14:paraId="39FA4EB7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20967F8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B71790F">
      <w:pPr>
        <w:spacing w:line="580" w:lineRule="exact"/>
        <w:ind w:firstLine="5760" w:firstLineChars="18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安岳县人民政府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73377562">
      <w:pPr>
        <w:spacing w:line="580" w:lineRule="exact"/>
        <w:ind w:firstLine="5600" w:firstLineChars="1750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7929C0E2">
      <w:pPr>
        <w:rPr>
          <w:rFonts w:ascii="Times New Roman" w:hAnsi="Times New Roman" w:eastAsia="方正仿宋简体"/>
        </w:rPr>
      </w:pPr>
    </w:p>
    <w:p w14:paraId="5AA857FC">
      <w:pPr>
        <w:rPr>
          <w:rFonts w:ascii="Times New Roman" w:hAnsi="Times New Roman" w:eastAsia="方正仿宋简体"/>
        </w:rPr>
      </w:pPr>
    </w:p>
    <w:p w14:paraId="140AA4DC">
      <w:pPr>
        <w:rPr>
          <w:rFonts w:ascii="Times New Roman" w:hAnsi="Times New Roman" w:eastAsia="方正仿宋简体"/>
        </w:rPr>
      </w:pPr>
    </w:p>
    <w:p w14:paraId="25579A8E">
      <w:pPr>
        <w:rPr>
          <w:rFonts w:ascii="Times New Roman" w:hAnsi="Times New Roman" w:eastAsia="方正仿宋简体"/>
        </w:rPr>
      </w:pPr>
    </w:p>
    <w:p w14:paraId="245D558D">
      <w:pPr>
        <w:rPr>
          <w:rFonts w:ascii="Times New Roman" w:hAnsi="Times New Roman" w:eastAsia="方正仿宋简体"/>
        </w:rPr>
      </w:pPr>
    </w:p>
    <w:p w14:paraId="6B6CBEC0">
      <w:pPr>
        <w:rPr>
          <w:rFonts w:ascii="Times New Roman" w:hAnsi="Times New Roman" w:eastAsia="方正仿宋简体"/>
        </w:rPr>
      </w:pPr>
    </w:p>
    <w:p w14:paraId="02C7407A">
      <w:pPr>
        <w:rPr>
          <w:rFonts w:ascii="Times New Roman" w:hAnsi="Times New Roman" w:eastAsia="方正仿宋简体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cols w:space="425" w:num="1"/>
          <w:docGrid w:type="lines" w:linePitch="312" w:charSpace="0"/>
        </w:sectPr>
      </w:pPr>
    </w:p>
    <w:p w14:paraId="1EEEE921">
      <w:pPr>
        <w:rPr>
          <w:rFonts w:ascii="Times New Roman" w:hAnsi="Times New Roman" w:eastAsia="方正仿宋简体"/>
        </w:rPr>
      </w:pPr>
    </w:p>
    <w:p w14:paraId="31FF8BAD">
      <w:pPr>
        <w:rPr>
          <w:rFonts w:ascii="Times New Roman" w:hAnsi="Times New Roman" w:eastAsia="方正仿宋简体"/>
        </w:rPr>
      </w:pPr>
    </w:p>
    <w:p w14:paraId="1D9B2263">
      <w:pPr>
        <w:rPr>
          <w:rFonts w:ascii="Times New Roman" w:hAnsi="Times New Roman" w:eastAsia="方正仿宋简体"/>
        </w:rPr>
      </w:pPr>
    </w:p>
    <w:p w14:paraId="7FED4492">
      <w:pPr>
        <w:rPr>
          <w:rFonts w:ascii="Times New Roman" w:hAnsi="Times New Roman" w:eastAsia="方正仿宋简体"/>
        </w:rPr>
      </w:pPr>
    </w:p>
    <w:p w14:paraId="21B749F6">
      <w:pPr>
        <w:rPr>
          <w:rFonts w:ascii="Times New Roman" w:hAnsi="Times New Roman" w:eastAsia="方正仿宋简体"/>
        </w:rPr>
      </w:pPr>
    </w:p>
    <w:p w14:paraId="309B6B18">
      <w:pPr>
        <w:rPr>
          <w:rFonts w:ascii="Times New Roman" w:hAnsi="Times New Roman" w:eastAsia="方正仿宋简体"/>
        </w:rPr>
      </w:pPr>
    </w:p>
    <w:p w14:paraId="6F5F5112">
      <w:pPr>
        <w:rPr>
          <w:rFonts w:ascii="Times New Roman" w:hAnsi="Times New Roman" w:eastAsia="方正仿宋简体"/>
        </w:rPr>
      </w:pPr>
    </w:p>
    <w:p w14:paraId="02E90113">
      <w:pPr>
        <w:rPr>
          <w:rFonts w:ascii="Times New Roman" w:hAnsi="Times New Roman" w:eastAsia="方正仿宋简体"/>
        </w:rPr>
      </w:pPr>
    </w:p>
    <w:p w14:paraId="7FBC461C">
      <w:pPr>
        <w:rPr>
          <w:rFonts w:ascii="Times New Roman" w:hAnsi="Times New Roman" w:eastAsia="方正仿宋简体"/>
        </w:rPr>
      </w:pPr>
    </w:p>
    <w:p w14:paraId="6D2BF871">
      <w:pPr>
        <w:rPr>
          <w:rFonts w:ascii="Times New Roman" w:hAnsi="Times New Roman" w:eastAsia="方正仿宋简体"/>
        </w:rPr>
      </w:pPr>
    </w:p>
    <w:p w14:paraId="0E5A4FB4">
      <w:pPr>
        <w:rPr>
          <w:rFonts w:ascii="Times New Roman" w:hAnsi="Times New Roman" w:eastAsia="方正仿宋简体"/>
        </w:rPr>
      </w:pPr>
    </w:p>
    <w:p w14:paraId="3DB5F7BB">
      <w:pPr>
        <w:rPr>
          <w:rFonts w:ascii="Times New Roman" w:hAnsi="Times New Roman" w:eastAsia="方正仿宋简体"/>
        </w:rPr>
      </w:pPr>
    </w:p>
    <w:p w14:paraId="0F4E1AAB">
      <w:pPr>
        <w:rPr>
          <w:rFonts w:ascii="Times New Roman" w:hAnsi="Times New Roman" w:eastAsia="方正仿宋简体"/>
        </w:rPr>
      </w:pPr>
    </w:p>
    <w:p w14:paraId="3AE3EFE5">
      <w:pPr>
        <w:rPr>
          <w:rFonts w:ascii="Times New Roman" w:hAnsi="Times New Roman" w:eastAsia="方正仿宋简体"/>
        </w:rPr>
      </w:pPr>
    </w:p>
    <w:p w14:paraId="18D48570">
      <w:pPr>
        <w:rPr>
          <w:rFonts w:ascii="Times New Roman" w:hAnsi="Times New Roman" w:eastAsia="方正仿宋简体"/>
        </w:rPr>
      </w:pPr>
    </w:p>
    <w:p w14:paraId="345B667A">
      <w:pPr>
        <w:rPr>
          <w:rFonts w:ascii="Times New Roman" w:hAnsi="Times New Roman" w:eastAsia="方正仿宋简体"/>
        </w:rPr>
      </w:pPr>
    </w:p>
    <w:p w14:paraId="19C7A629">
      <w:pPr>
        <w:rPr>
          <w:rFonts w:ascii="Times New Roman" w:hAnsi="Times New Roman" w:eastAsia="方正仿宋简体"/>
        </w:rPr>
      </w:pPr>
    </w:p>
    <w:p w14:paraId="0EA605DD">
      <w:pPr>
        <w:rPr>
          <w:rFonts w:ascii="Times New Roman" w:hAnsi="Times New Roman" w:eastAsia="方正仿宋简体"/>
        </w:rPr>
      </w:pPr>
    </w:p>
    <w:p w14:paraId="5FF27F41">
      <w:pPr>
        <w:rPr>
          <w:rFonts w:ascii="Times New Roman" w:hAnsi="Times New Roman" w:eastAsia="方正仿宋简体"/>
        </w:rPr>
      </w:pPr>
    </w:p>
    <w:p w14:paraId="192DC777">
      <w:pPr>
        <w:rPr>
          <w:rFonts w:ascii="Times New Roman" w:hAnsi="Times New Roman" w:eastAsia="方正仿宋简体"/>
        </w:rPr>
      </w:pPr>
    </w:p>
    <w:p w14:paraId="0804716A">
      <w:pPr>
        <w:rPr>
          <w:rFonts w:ascii="Times New Roman" w:hAnsi="Times New Roman" w:eastAsia="方正仿宋简体"/>
        </w:rPr>
      </w:pPr>
    </w:p>
    <w:p w14:paraId="5AE9219B">
      <w:pPr>
        <w:rPr>
          <w:rFonts w:ascii="Times New Roman" w:hAnsi="Times New Roman" w:eastAsia="方正仿宋简体"/>
        </w:rPr>
      </w:pPr>
    </w:p>
    <w:p w14:paraId="06B7FC7A">
      <w:pPr>
        <w:rPr>
          <w:rFonts w:ascii="Times New Roman" w:hAnsi="Times New Roman" w:eastAsia="方正仿宋简体"/>
        </w:rPr>
      </w:pPr>
    </w:p>
    <w:p w14:paraId="653DC7B8">
      <w:pPr>
        <w:rPr>
          <w:rFonts w:ascii="Times New Roman" w:hAnsi="Times New Roman" w:eastAsia="方正仿宋简体"/>
        </w:rPr>
      </w:pPr>
    </w:p>
    <w:p w14:paraId="2DCF84E2">
      <w:pPr>
        <w:rPr>
          <w:rFonts w:ascii="Times New Roman" w:hAnsi="Times New Roman" w:eastAsia="方正仿宋简体"/>
        </w:rPr>
      </w:pPr>
    </w:p>
    <w:p w14:paraId="689D513B">
      <w:pPr>
        <w:rPr>
          <w:rFonts w:ascii="Times New Roman" w:hAnsi="Times New Roman" w:eastAsia="方正仿宋简体"/>
        </w:rPr>
      </w:pPr>
    </w:p>
    <w:p w14:paraId="298DC5B5">
      <w:pPr>
        <w:rPr>
          <w:rFonts w:ascii="Times New Roman" w:hAnsi="Times New Roman" w:eastAsia="方正仿宋简体"/>
        </w:rPr>
      </w:pPr>
    </w:p>
    <w:p w14:paraId="13CD7482">
      <w:pPr>
        <w:rPr>
          <w:rFonts w:ascii="Times New Roman" w:hAnsi="Times New Roman" w:eastAsia="方正仿宋简体"/>
        </w:rPr>
      </w:pPr>
    </w:p>
    <w:p w14:paraId="4B604416">
      <w:pPr>
        <w:rPr>
          <w:rFonts w:ascii="Times New Roman" w:hAnsi="Times New Roman" w:eastAsia="方正仿宋简体"/>
        </w:rPr>
      </w:pPr>
    </w:p>
    <w:p w14:paraId="15C05256">
      <w:pPr>
        <w:rPr>
          <w:rFonts w:ascii="Times New Roman" w:hAnsi="Times New Roman" w:eastAsia="方正仿宋简体"/>
        </w:rPr>
      </w:pPr>
    </w:p>
    <w:p w14:paraId="7B1E927A">
      <w:pPr>
        <w:rPr>
          <w:rFonts w:ascii="Times New Roman" w:hAnsi="Times New Roman" w:eastAsia="方正仿宋简体"/>
        </w:rPr>
      </w:pPr>
    </w:p>
    <w:p w14:paraId="7CA8E04F">
      <w:pPr>
        <w:rPr>
          <w:rFonts w:ascii="Times New Roman" w:hAnsi="Times New Roman" w:eastAsia="方正仿宋简体"/>
        </w:rPr>
      </w:pPr>
    </w:p>
    <w:p w14:paraId="4EC3FD14">
      <w:pPr>
        <w:rPr>
          <w:rFonts w:ascii="Times New Roman" w:hAnsi="Times New Roman" w:eastAsia="方正仿宋简体"/>
        </w:rPr>
      </w:pPr>
    </w:p>
    <w:p w14:paraId="4F7DAE82">
      <w:pPr>
        <w:rPr>
          <w:rFonts w:ascii="Times New Roman" w:hAnsi="Times New Roman" w:eastAsia="方正仿宋简体"/>
        </w:rPr>
      </w:pPr>
    </w:p>
    <w:p w14:paraId="75E5FABC">
      <w:pPr>
        <w:rPr>
          <w:rFonts w:ascii="Times New Roman" w:hAnsi="Times New Roman" w:eastAsia="方正仿宋简体"/>
        </w:rPr>
      </w:pPr>
    </w:p>
    <w:p w14:paraId="765767BE">
      <w:pPr>
        <w:rPr>
          <w:rFonts w:ascii="Times New Roman" w:hAnsi="Times New Roman" w:eastAsia="方正仿宋简体"/>
        </w:rPr>
      </w:pPr>
    </w:p>
    <w:p w14:paraId="71240C2F">
      <w:pPr>
        <w:rPr>
          <w:rFonts w:ascii="Times New Roman" w:hAnsi="Times New Roman" w:eastAsia="方正仿宋简体"/>
        </w:rPr>
      </w:pPr>
    </w:p>
    <w:p w14:paraId="377867DA">
      <w:pPr>
        <w:rPr>
          <w:rFonts w:ascii="Times New Roman" w:hAnsi="Times New Roman" w:eastAsia="方正仿宋简体"/>
        </w:rPr>
      </w:pPr>
    </w:p>
    <w:p w14:paraId="23BD38C3">
      <w:pPr>
        <w:rPr>
          <w:rFonts w:ascii="Times New Roman" w:hAnsi="Times New Roman" w:eastAsia="方正仿宋简体"/>
        </w:rPr>
      </w:pPr>
    </w:p>
    <w:p w14:paraId="6F6A578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sz w:val="28"/>
          <w:szCs w:val="28"/>
        </w:rPr>
        <w:t>信息公开选项：</w:t>
      </w:r>
      <w:r>
        <w:rPr>
          <w:rFonts w:hint="eastAsia" w:ascii="Times New Roman" w:hAnsi="Times New Roman" w:eastAsia="方正小标宋_GBK"/>
          <w:sz w:val="28"/>
          <w:szCs w:val="28"/>
        </w:rPr>
        <w:t>主动公开</w:t>
      </w:r>
    </w:p>
    <w:sectPr>
      <w:footerReference r:id="rId5" w:type="default"/>
      <w:pgSz w:w="11906" w:h="16838"/>
      <w:pgMar w:top="2155" w:right="1474" w:bottom="181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ABFA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FB4E">
    <w:pPr>
      <w:pStyle w:val="2"/>
      <w:framePr w:wrap="around" w:vAnchor="text" w:hAnchor="margin" w:xAlign="outside" w:y="1"/>
      <w:rPr>
        <w:rStyle w:val="6"/>
        <w:rFonts w:cs="Calibri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end"/>
    </w:r>
  </w:p>
  <w:p w14:paraId="5823FD75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D3D9B"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- 2 -</w:t>
    </w:r>
    <w:r>
      <w:rPr>
        <w:rStyle w:val="6"/>
        <w:rFonts w:ascii="Times New Roman" w:hAnsi="Times New Roman"/>
        <w:sz w:val="28"/>
        <w:szCs w:val="28"/>
      </w:rPr>
      <w:fldChar w:fldCharType="end"/>
    </w:r>
  </w:p>
  <w:p w14:paraId="22CF350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0B82A75"/>
    <w:rsid w:val="0002566A"/>
    <w:rsid w:val="00041A81"/>
    <w:rsid w:val="00073733"/>
    <w:rsid w:val="000C4DDE"/>
    <w:rsid w:val="000D29E9"/>
    <w:rsid w:val="00102DBB"/>
    <w:rsid w:val="00106AC4"/>
    <w:rsid w:val="001232A3"/>
    <w:rsid w:val="00136739"/>
    <w:rsid w:val="001943ED"/>
    <w:rsid w:val="00296FC4"/>
    <w:rsid w:val="002E4E02"/>
    <w:rsid w:val="003420ED"/>
    <w:rsid w:val="00363913"/>
    <w:rsid w:val="0040777E"/>
    <w:rsid w:val="0047254A"/>
    <w:rsid w:val="00485FAF"/>
    <w:rsid w:val="004D2B51"/>
    <w:rsid w:val="005326D8"/>
    <w:rsid w:val="005328A6"/>
    <w:rsid w:val="00551DD3"/>
    <w:rsid w:val="00583EA5"/>
    <w:rsid w:val="006621D9"/>
    <w:rsid w:val="006D725E"/>
    <w:rsid w:val="006F4EB5"/>
    <w:rsid w:val="00777457"/>
    <w:rsid w:val="007B1688"/>
    <w:rsid w:val="007B4BB0"/>
    <w:rsid w:val="00861B7B"/>
    <w:rsid w:val="0088094D"/>
    <w:rsid w:val="00895B52"/>
    <w:rsid w:val="008C7097"/>
    <w:rsid w:val="0099513C"/>
    <w:rsid w:val="00A31DCE"/>
    <w:rsid w:val="00AC7A74"/>
    <w:rsid w:val="00AD5816"/>
    <w:rsid w:val="00AD7DC1"/>
    <w:rsid w:val="00B60503"/>
    <w:rsid w:val="00B7658B"/>
    <w:rsid w:val="00B82A75"/>
    <w:rsid w:val="00BA48DA"/>
    <w:rsid w:val="00BA7C94"/>
    <w:rsid w:val="00BC166A"/>
    <w:rsid w:val="00BC516A"/>
    <w:rsid w:val="00BF0729"/>
    <w:rsid w:val="00C328D1"/>
    <w:rsid w:val="00C877CF"/>
    <w:rsid w:val="00CF29A3"/>
    <w:rsid w:val="00D35AF2"/>
    <w:rsid w:val="00E85B7A"/>
    <w:rsid w:val="00E9067D"/>
    <w:rsid w:val="00ED77D8"/>
    <w:rsid w:val="00F14D51"/>
    <w:rsid w:val="00F463F5"/>
    <w:rsid w:val="039F0874"/>
    <w:rsid w:val="04BC19C8"/>
    <w:rsid w:val="07B501A8"/>
    <w:rsid w:val="08A738A9"/>
    <w:rsid w:val="0C2B7C29"/>
    <w:rsid w:val="0FAE6787"/>
    <w:rsid w:val="10594B9E"/>
    <w:rsid w:val="267D5856"/>
    <w:rsid w:val="26BA19AB"/>
    <w:rsid w:val="26D24C6C"/>
    <w:rsid w:val="2BCD28F8"/>
    <w:rsid w:val="2C996CAE"/>
    <w:rsid w:val="2E720E0F"/>
    <w:rsid w:val="30C7630C"/>
    <w:rsid w:val="3908261C"/>
    <w:rsid w:val="3B24419B"/>
    <w:rsid w:val="3B961FA4"/>
    <w:rsid w:val="3C404F6D"/>
    <w:rsid w:val="3CDD4DDA"/>
    <w:rsid w:val="40910B84"/>
    <w:rsid w:val="48FC380F"/>
    <w:rsid w:val="49B528F1"/>
    <w:rsid w:val="4CB17402"/>
    <w:rsid w:val="50206846"/>
    <w:rsid w:val="59212126"/>
    <w:rsid w:val="5D8D7329"/>
    <w:rsid w:val="643B5FC1"/>
    <w:rsid w:val="663F5F7F"/>
    <w:rsid w:val="6AB22963"/>
    <w:rsid w:val="6F2D39C0"/>
    <w:rsid w:val="6F5B0266"/>
    <w:rsid w:val="728D7B32"/>
    <w:rsid w:val="75C667EA"/>
    <w:rsid w:val="77C3350F"/>
    <w:rsid w:val="77E921C6"/>
    <w:rsid w:val="78082EAF"/>
    <w:rsid w:val="7C572CD9"/>
    <w:rsid w:val="7D3E7B02"/>
    <w:rsid w:val="7ED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244</Words>
  <Characters>265</Characters>
  <Lines>0</Lines>
  <Paragraphs>0</Paragraphs>
  <TotalTime>0</TotalTime>
  <ScaleCrop>false</ScaleCrop>
  <LinksUpToDate>false</LinksUpToDate>
  <CharactersWithSpaces>271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2024-10-09T08:07:00Z</dcterms:created>
  <dc:creator>user</dc:creator>
  <cp:lastModifiedBy>Administrator</cp:lastModifiedBy>
  <cp:lastPrinted>2024-10-09T08:12:00Z</cp:lastPrinted>
  <dcterms:modified xsi:type="dcterms:W3CDTF">2024-10-10T07:49:54Z</dcterms:modified>
  <dc:title>安岳县人民政府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1664A3B6D29840A19A39FEBC2B31BA79</vt:lpwstr>
  </property>
</Properties>
</file>