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/>
        <w:rPr>
          <w:rFonts w:ascii="方正小标宋简体" w:hAnsi="Calibri" w:eastAsia="方正小标宋简体" w:cs="Times New Roman"/>
          <w:color w:val="FF0000"/>
          <w:spacing w:val="80"/>
          <w:w w:val="70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Calibri" w:eastAsia="方正小标宋简体" w:cs="Times New Roman"/>
          <w:color w:val="FF0000"/>
          <w:spacing w:val="80"/>
          <w:w w:val="70"/>
          <w:sz w:val="120"/>
          <w:szCs w:val="120"/>
        </w:rPr>
      </w:pPr>
    </w:p>
    <w:p>
      <w:pPr>
        <w:spacing w:line="660" w:lineRule="exact"/>
        <w:ind w:right="-2"/>
        <w:jc w:val="center"/>
        <w:rPr>
          <w:rFonts w:ascii="方正小标宋简体" w:hAnsi="Calibri" w:eastAsia="方正小标宋简体" w:cs="Times New Roman"/>
          <w:color w:val="FF0000"/>
          <w:spacing w:val="80"/>
          <w:w w:val="70"/>
          <w:sz w:val="120"/>
          <w:szCs w:val="120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Calibri" w:eastAsia="方正小标宋简体" w:cs="方正小标宋简体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</w:rPr>
        <w:t>四川省财政厅关于继续暂停征收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</w:rPr>
        <w:t>地方水利建设基金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adjustRightInd w:val="0"/>
        <w:snapToGrid w:val="0"/>
        <w:spacing w:line="540" w:lineRule="exact"/>
        <w:jc w:val="center"/>
        <w:rPr>
          <w:rFonts w:ascii="楷体" w:hAnsi="楷体" w:eastAsia="楷体" w:cs="Times New Roman"/>
          <w:sz w:val="30"/>
          <w:szCs w:val="30"/>
        </w:rPr>
      </w:pPr>
    </w:p>
    <w:p>
      <w:pPr>
        <w:adjustRightInd w:val="0"/>
        <w:snapToGrid w:val="0"/>
        <w:spacing w:line="54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仿宋_GB2312"/>
          <w:sz w:val="32"/>
          <w:szCs w:val="32"/>
        </w:rPr>
        <w:t>各市（州）、县（市、区）财政局：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财政部关于民航发展基金等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项政府性基金有关政策的通知》（财税〔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号）有关规定，经省政府批准，自</w:t>
      </w:r>
      <w:r>
        <w:rPr>
          <w:rFonts w:ascii="仿宋_GB2312" w:hAnsi="Calibri" w:eastAsia="仿宋_GB2312" w:cs="仿宋_GB2312"/>
          <w:sz w:val="32"/>
          <w:szCs w:val="32"/>
        </w:rPr>
        <w:t>2021</w:t>
      </w:r>
      <w:r>
        <w:rPr>
          <w:rFonts w:hint="eastAsia" w:ascii="仿宋_GB2312" w:hAnsi="Calibri" w:eastAsia="仿宋_GB2312" w:cs="仿宋_GB2312"/>
          <w:sz w:val="32"/>
          <w:szCs w:val="32"/>
        </w:rPr>
        <w:t>年</w:t>
      </w:r>
      <w:r>
        <w:rPr>
          <w:rFonts w:ascii="仿宋_GB2312" w:hAnsi="Calibri" w:eastAsia="仿宋_GB2312" w:cs="仿宋_GB2312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月</w:t>
      </w:r>
      <w:r>
        <w:rPr>
          <w:rFonts w:ascii="仿宋_GB2312" w:hAnsi="Calibri" w:eastAsia="仿宋_GB2312" w:cs="仿宋_GB2312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日起，在我省范围内继续暂停征收地方水利建设基金，截止日期另行通知。暂停征收后，各级财政部门要继续保障水利发展方面的支出。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仿宋_GB2312"/>
          <w:sz w:val="32"/>
          <w:szCs w:val="32"/>
        </w:rPr>
        <w:t xml:space="preserve">  </w:t>
      </w:r>
      <w:r>
        <w:rPr>
          <w:rFonts w:ascii="Calibri" w:hAnsi="Calibri" w:eastAsia="仿宋_GB2312" w:cs="Times New Roman"/>
          <w:sz w:val="32"/>
          <w:szCs w:val="32"/>
        </w:rPr>
        <w:t xml:space="preserve">                          </w:t>
      </w:r>
    </w:p>
    <w:p>
      <w:pPr>
        <w:spacing w:line="540" w:lineRule="exac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40" w:lineRule="exact"/>
        <w:rPr>
          <w:rFonts w:ascii="Calibri" w:hAnsi="Calibri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36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444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Style w:val="22"/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2"/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2"/>
                              <w:rFonts w:ascii="宋体" w:hAnsi="宋体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e4+S1wAAAAoBAAAPAAAAAAAAAAEAIAAAACIA&#10;AABkcnMvZG93bnJldi54bWxQSwECFAAUAAAACACHTuJAVv7r7goCAAAC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22"/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2"/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2"/>
                        <w:rFonts w:ascii="宋体" w:hAnsi="宋体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ragraph">
                <wp:posOffset>-76200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-6pt;height:18.15pt;width:35.05pt;mso-position-horizontal-relative:margin;mso-wrap-style:none;z-index:251660288;mso-width-relative:page;mso-height-relative:page;" filled="f" stroked="f" coordsize="21600,21600" o:gfxdata="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DV1L0wAAAAcBAAAPAAAAAAAAAAEAIAAAACIAAABk&#10;cnMvZG93bnJldi54bWxQSwECFAAUAAAACACHTuJALktYrAsCAAACBAAADgAAAAAAAAABACAAAAAi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E8"/>
    <w:rsid w:val="00000E05"/>
    <w:rsid w:val="00003C50"/>
    <w:rsid w:val="000155E2"/>
    <w:rsid w:val="0002399C"/>
    <w:rsid w:val="0002459E"/>
    <w:rsid w:val="00025133"/>
    <w:rsid w:val="000353D7"/>
    <w:rsid w:val="00036A45"/>
    <w:rsid w:val="0005449D"/>
    <w:rsid w:val="00054AC4"/>
    <w:rsid w:val="00057CBC"/>
    <w:rsid w:val="000639E3"/>
    <w:rsid w:val="0006455B"/>
    <w:rsid w:val="00066C2A"/>
    <w:rsid w:val="00080D60"/>
    <w:rsid w:val="0008188B"/>
    <w:rsid w:val="000847F6"/>
    <w:rsid w:val="000B08F6"/>
    <w:rsid w:val="000B29FB"/>
    <w:rsid w:val="000B55EB"/>
    <w:rsid w:val="000B7B64"/>
    <w:rsid w:val="000C258C"/>
    <w:rsid w:val="000C3A4D"/>
    <w:rsid w:val="000C6507"/>
    <w:rsid w:val="000E029A"/>
    <w:rsid w:val="000E6FF7"/>
    <w:rsid w:val="000F0216"/>
    <w:rsid w:val="000F2919"/>
    <w:rsid w:val="00103C70"/>
    <w:rsid w:val="0011177E"/>
    <w:rsid w:val="001139BF"/>
    <w:rsid w:val="00123487"/>
    <w:rsid w:val="001342E8"/>
    <w:rsid w:val="00140E72"/>
    <w:rsid w:val="00141911"/>
    <w:rsid w:val="0015145C"/>
    <w:rsid w:val="00153F22"/>
    <w:rsid w:val="00166072"/>
    <w:rsid w:val="00166B29"/>
    <w:rsid w:val="001673A4"/>
    <w:rsid w:val="00170ADF"/>
    <w:rsid w:val="001715F3"/>
    <w:rsid w:val="00173055"/>
    <w:rsid w:val="001737A5"/>
    <w:rsid w:val="00176BAB"/>
    <w:rsid w:val="0019347E"/>
    <w:rsid w:val="0019634A"/>
    <w:rsid w:val="001A4C0B"/>
    <w:rsid w:val="001C283F"/>
    <w:rsid w:val="001D4823"/>
    <w:rsid w:val="001D4931"/>
    <w:rsid w:val="001F0EB1"/>
    <w:rsid w:val="001F2614"/>
    <w:rsid w:val="001F5B84"/>
    <w:rsid w:val="00203685"/>
    <w:rsid w:val="00203EE0"/>
    <w:rsid w:val="00204BE7"/>
    <w:rsid w:val="00220B23"/>
    <w:rsid w:val="002336E6"/>
    <w:rsid w:val="00235D73"/>
    <w:rsid w:val="0023665D"/>
    <w:rsid w:val="00245879"/>
    <w:rsid w:val="0024597B"/>
    <w:rsid w:val="0025312E"/>
    <w:rsid w:val="002549BD"/>
    <w:rsid w:val="002660EA"/>
    <w:rsid w:val="00275CD6"/>
    <w:rsid w:val="002C19F6"/>
    <w:rsid w:val="002D0383"/>
    <w:rsid w:val="002D6891"/>
    <w:rsid w:val="002E4709"/>
    <w:rsid w:val="002E57AD"/>
    <w:rsid w:val="002F17FC"/>
    <w:rsid w:val="002F5DCB"/>
    <w:rsid w:val="003077D5"/>
    <w:rsid w:val="00320F37"/>
    <w:rsid w:val="003224A4"/>
    <w:rsid w:val="0032432D"/>
    <w:rsid w:val="003260E9"/>
    <w:rsid w:val="00334FA4"/>
    <w:rsid w:val="00351E7D"/>
    <w:rsid w:val="00356965"/>
    <w:rsid w:val="00356B01"/>
    <w:rsid w:val="00374776"/>
    <w:rsid w:val="003816CD"/>
    <w:rsid w:val="003819CC"/>
    <w:rsid w:val="0038226C"/>
    <w:rsid w:val="00384049"/>
    <w:rsid w:val="003A1CB6"/>
    <w:rsid w:val="003A2ABC"/>
    <w:rsid w:val="003A4F69"/>
    <w:rsid w:val="003A7043"/>
    <w:rsid w:val="003B0391"/>
    <w:rsid w:val="003B3900"/>
    <w:rsid w:val="003C7974"/>
    <w:rsid w:val="003D7B66"/>
    <w:rsid w:val="003E47B6"/>
    <w:rsid w:val="003E71CD"/>
    <w:rsid w:val="00406E6D"/>
    <w:rsid w:val="0040793A"/>
    <w:rsid w:val="00411154"/>
    <w:rsid w:val="00413532"/>
    <w:rsid w:val="00415D7D"/>
    <w:rsid w:val="00423FB1"/>
    <w:rsid w:val="00432016"/>
    <w:rsid w:val="00434982"/>
    <w:rsid w:val="0043748F"/>
    <w:rsid w:val="0043775D"/>
    <w:rsid w:val="00446F95"/>
    <w:rsid w:val="0045690C"/>
    <w:rsid w:val="004658E6"/>
    <w:rsid w:val="00471C36"/>
    <w:rsid w:val="004739A3"/>
    <w:rsid w:val="00475303"/>
    <w:rsid w:val="00480858"/>
    <w:rsid w:val="00482D71"/>
    <w:rsid w:val="00486EFA"/>
    <w:rsid w:val="00490007"/>
    <w:rsid w:val="0049738F"/>
    <w:rsid w:val="00497FC9"/>
    <w:rsid w:val="004A1DAC"/>
    <w:rsid w:val="004A4F68"/>
    <w:rsid w:val="004A52B5"/>
    <w:rsid w:val="004B689A"/>
    <w:rsid w:val="004C506B"/>
    <w:rsid w:val="004C6AC5"/>
    <w:rsid w:val="004D1D62"/>
    <w:rsid w:val="004D2C71"/>
    <w:rsid w:val="004D4722"/>
    <w:rsid w:val="004E12AA"/>
    <w:rsid w:val="00503661"/>
    <w:rsid w:val="00503EBA"/>
    <w:rsid w:val="00505B0D"/>
    <w:rsid w:val="00527766"/>
    <w:rsid w:val="00527850"/>
    <w:rsid w:val="00540E5D"/>
    <w:rsid w:val="00541F66"/>
    <w:rsid w:val="00551887"/>
    <w:rsid w:val="00553E87"/>
    <w:rsid w:val="00555EF3"/>
    <w:rsid w:val="00557CEF"/>
    <w:rsid w:val="005620E6"/>
    <w:rsid w:val="00565C28"/>
    <w:rsid w:val="00565EBE"/>
    <w:rsid w:val="00581AFB"/>
    <w:rsid w:val="0058214B"/>
    <w:rsid w:val="00587B26"/>
    <w:rsid w:val="005935B1"/>
    <w:rsid w:val="005964ED"/>
    <w:rsid w:val="005A3B19"/>
    <w:rsid w:val="005B0AD0"/>
    <w:rsid w:val="005B2738"/>
    <w:rsid w:val="005B2D8E"/>
    <w:rsid w:val="005B7414"/>
    <w:rsid w:val="005B7BEA"/>
    <w:rsid w:val="005C0C69"/>
    <w:rsid w:val="005C569C"/>
    <w:rsid w:val="005D30BE"/>
    <w:rsid w:val="005D3B44"/>
    <w:rsid w:val="005D6C1E"/>
    <w:rsid w:val="005D7796"/>
    <w:rsid w:val="005D7E95"/>
    <w:rsid w:val="005E4F9D"/>
    <w:rsid w:val="005E565A"/>
    <w:rsid w:val="00600C42"/>
    <w:rsid w:val="00604911"/>
    <w:rsid w:val="006075B7"/>
    <w:rsid w:val="00610892"/>
    <w:rsid w:val="00616224"/>
    <w:rsid w:val="00624016"/>
    <w:rsid w:val="006258BE"/>
    <w:rsid w:val="006416CF"/>
    <w:rsid w:val="00650BA6"/>
    <w:rsid w:val="00676390"/>
    <w:rsid w:val="00684250"/>
    <w:rsid w:val="0068599B"/>
    <w:rsid w:val="006939DE"/>
    <w:rsid w:val="00694C99"/>
    <w:rsid w:val="00694D35"/>
    <w:rsid w:val="006B646C"/>
    <w:rsid w:val="006C7BC3"/>
    <w:rsid w:val="006D2C5D"/>
    <w:rsid w:val="006D5328"/>
    <w:rsid w:val="006E2E18"/>
    <w:rsid w:val="006E3462"/>
    <w:rsid w:val="006E3A7B"/>
    <w:rsid w:val="006E3CA4"/>
    <w:rsid w:val="006E671E"/>
    <w:rsid w:val="006F0B58"/>
    <w:rsid w:val="006F1B2C"/>
    <w:rsid w:val="006F76C8"/>
    <w:rsid w:val="007120DA"/>
    <w:rsid w:val="0071381E"/>
    <w:rsid w:val="007168A1"/>
    <w:rsid w:val="00717E15"/>
    <w:rsid w:val="0072278A"/>
    <w:rsid w:val="00731753"/>
    <w:rsid w:val="00736E87"/>
    <w:rsid w:val="00742E80"/>
    <w:rsid w:val="0075266C"/>
    <w:rsid w:val="00756CD3"/>
    <w:rsid w:val="0077093C"/>
    <w:rsid w:val="00773FAE"/>
    <w:rsid w:val="00796B44"/>
    <w:rsid w:val="007A061D"/>
    <w:rsid w:val="007A317E"/>
    <w:rsid w:val="007A6595"/>
    <w:rsid w:val="007B735B"/>
    <w:rsid w:val="007B786F"/>
    <w:rsid w:val="007B7CD5"/>
    <w:rsid w:val="007C6B85"/>
    <w:rsid w:val="007D20E9"/>
    <w:rsid w:val="007D3391"/>
    <w:rsid w:val="007D356E"/>
    <w:rsid w:val="007D38CA"/>
    <w:rsid w:val="007D5C26"/>
    <w:rsid w:val="007E5D29"/>
    <w:rsid w:val="007E5F2E"/>
    <w:rsid w:val="007E74F5"/>
    <w:rsid w:val="007F040C"/>
    <w:rsid w:val="007F4664"/>
    <w:rsid w:val="007F4A6D"/>
    <w:rsid w:val="007F4BF7"/>
    <w:rsid w:val="00814CA9"/>
    <w:rsid w:val="008260E7"/>
    <w:rsid w:val="00827130"/>
    <w:rsid w:val="00831917"/>
    <w:rsid w:val="008363C6"/>
    <w:rsid w:val="00851440"/>
    <w:rsid w:val="00854959"/>
    <w:rsid w:val="0085581F"/>
    <w:rsid w:val="00874155"/>
    <w:rsid w:val="008769B4"/>
    <w:rsid w:val="00890B0F"/>
    <w:rsid w:val="008C04B3"/>
    <w:rsid w:val="008C12CC"/>
    <w:rsid w:val="008D00AD"/>
    <w:rsid w:val="008D60EA"/>
    <w:rsid w:val="008D6C87"/>
    <w:rsid w:val="008D7924"/>
    <w:rsid w:val="008E3C17"/>
    <w:rsid w:val="008F0F51"/>
    <w:rsid w:val="00901AF2"/>
    <w:rsid w:val="009026A3"/>
    <w:rsid w:val="00915B1A"/>
    <w:rsid w:val="009253F9"/>
    <w:rsid w:val="00927738"/>
    <w:rsid w:val="009364B0"/>
    <w:rsid w:val="009428F2"/>
    <w:rsid w:val="00945B77"/>
    <w:rsid w:val="00953D8C"/>
    <w:rsid w:val="00955D38"/>
    <w:rsid w:val="0096106D"/>
    <w:rsid w:val="00961EA3"/>
    <w:rsid w:val="00971EA0"/>
    <w:rsid w:val="009804E2"/>
    <w:rsid w:val="00981FC0"/>
    <w:rsid w:val="009A220F"/>
    <w:rsid w:val="009A4D2F"/>
    <w:rsid w:val="009A5C11"/>
    <w:rsid w:val="009B0281"/>
    <w:rsid w:val="009B02A6"/>
    <w:rsid w:val="009B0C1B"/>
    <w:rsid w:val="009B1F7B"/>
    <w:rsid w:val="009B1F81"/>
    <w:rsid w:val="009D0616"/>
    <w:rsid w:val="009D0F4A"/>
    <w:rsid w:val="009E500B"/>
    <w:rsid w:val="009F57F1"/>
    <w:rsid w:val="009F6330"/>
    <w:rsid w:val="00A13833"/>
    <w:rsid w:val="00A15CDA"/>
    <w:rsid w:val="00A2076A"/>
    <w:rsid w:val="00A214DF"/>
    <w:rsid w:val="00A229EC"/>
    <w:rsid w:val="00A25B77"/>
    <w:rsid w:val="00A26977"/>
    <w:rsid w:val="00A30EFD"/>
    <w:rsid w:val="00A4174D"/>
    <w:rsid w:val="00A434F1"/>
    <w:rsid w:val="00A43A9A"/>
    <w:rsid w:val="00A5207A"/>
    <w:rsid w:val="00A70DC2"/>
    <w:rsid w:val="00A720E3"/>
    <w:rsid w:val="00A9202C"/>
    <w:rsid w:val="00AA6145"/>
    <w:rsid w:val="00AB6D4E"/>
    <w:rsid w:val="00AB7EFB"/>
    <w:rsid w:val="00AD53CE"/>
    <w:rsid w:val="00AE44D1"/>
    <w:rsid w:val="00AE4BB0"/>
    <w:rsid w:val="00B05866"/>
    <w:rsid w:val="00B262D8"/>
    <w:rsid w:val="00B322DD"/>
    <w:rsid w:val="00B410C7"/>
    <w:rsid w:val="00B46C80"/>
    <w:rsid w:val="00B53C9C"/>
    <w:rsid w:val="00B5517B"/>
    <w:rsid w:val="00B55D18"/>
    <w:rsid w:val="00B64601"/>
    <w:rsid w:val="00B71516"/>
    <w:rsid w:val="00B76876"/>
    <w:rsid w:val="00B80563"/>
    <w:rsid w:val="00B82BFB"/>
    <w:rsid w:val="00B97ECF"/>
    <w:rsid w:val="00BA3782"/>
    <w:rsid w:val="00BB006B"/>
    <w:rsid w:val="00BB2C97"/>
    <w:rsid w:val="00BC0713"/>
    <w:rsid w:val="00BD32AB"/>
    <w:rsid w:val="00BE5347"/>
    <w:rsid w:val="00BF4D64"/>
    <w:rsid w:val="00BF5F2F"/>
    <w:rsid w:val="00BF6900"/>
    <w:rsid w:val="00C00E7B"/>
    <w:rsid w:val="00C01A32"/>
    <w:rsid w:val="00C069D3"/>
    <w:rsid w:val="00C07BE2"/>
    <w:rsid w:val="00C209F7"/>
    <w:rsid w:val="00C27B08"/>
    <w:rsid w:val="00C304D5"/>
    <w:rsid w:val="00C3196E"/>
    <w:rsid w:val="00C377CE"/>
    <w:rsid w:val="00C4079C"/>
    <w:rsid w:val="00C40E8B"/>
    <w:rsid w:val="00C42DBC"/>
    <w:rsid w:val="00C458A2"/>
    <w:rsid w:val="00C466A9"/>
    <w:rsid w:val="00C538BE"/>
    <w:rsid w:val="00C71F9C"/>
    <w:rsid w:val="00C73B25"/>
    <w:rsid w:val="00C82419"/>
    <w:rsid w:val="00C840F9"/>
    <w:rsid w:val="00C8542B"/>
    <w:rsid w:val="00C93509"/>
    <w:rsid w:val="00C97ADF"/>
    <w:rsid w:val="00CA1A2E"/>
    <w:rsid w:val="00CA4096"/>
    <w:rsid w:val="00CA5D7F"/>
    <w:rsid w:val="00CD13AA"/>
    <w:rsid w:val="00CD1A9E"/>
    <w:rsid w:val="00CF1346"/>
    <w:rsid w:val="00D027F3"/>
    <w:rsid w:val="00D11FB9"/>
    <w:rsid w:val="00D13D45"/>
    <w:rsid w:val="00D13FF0"/>
    <w:rsid w:val="00D17ED1"/>
    <w:rsid w:val="00D26851"/>
    <w:rsid w:val="00D2703F"/>
    <w:rsid w:val="00D30EE8"/>
    <w:rsid w:val="00D55E93"/>
    <w:rsid w:val="00D56FA5"/>
    <w:rsid w:val="00D62E24"/>
    <w:rsid w:val="00D6312C"/>
    <w:rsid w:val="00D65C3E"/>
    <w:rsid w:val="00D7157A"/>
    <w:rsid w:val="00D8185E"/>
    <w:rsid w:val="00D81A45"/>
    <w:rsid w:val="00D84F0B"/>
    <w:rsid w:val="00D8690F"/>
    <w:rsid w:val="00D941C3"/>
    <w:rsid w:val="00D9532C"/>
    <w:rsid w:val="00DA25C8"/>
    <w:rsid w:val="00DA2BE8"/>
    <w:rsid w:val="00DB4F13"/>
    <w:rsid w:val="00DC0E5C"/>
    <w:rsid w:val="00DC2BF4"/>
    <w:rsid w:val="00DC5C99"/>
    <w:rsid w:val="00DC77F4"/>
    <w:rsid w:val="00DE59C2"/>
    <w:rsid w:val="00DE6FFD"/>
    <w:rsid w:val="00DF0DB6"/>
    <w:rsid w:val="00DF3B5A"/>
    <w:rsid w:val="00DF5EE0"/>
    <w:rsid w:val="00E0051B"/>
    <w:rsid w:val="00E07D55"/>
    <w:rsid w:val="00E1227C"/>
    <w:rsid w:val="00E15BD0"/>
    <w:rsid w:val="00E2488E"/>
    <w:rsid w:val="00E425BE"/>
    <w:rsid w:val="00E45FC6"/>
    <w:rsid w:val="00E51137"/>
    <w:rsid w:val="00E517EF"/>
    <w:rsid w:val="00E6333E"/>
    <w:rsid w:val="00E71291"/>
    <w:rsid w:val="00E75CCA"/>
    <w:rsid w:val="00E852FB"/>
    <w:rsid w:val="00EB51CA"/>
    <w:rsid w:val="00EB706B"/>
    <w:rsid w:val="00EE01B0"/>
    <w:rsid w:val="00EE3F24"/>
    <w:rsid w:val="00EE56C5"/>
    <w:rsid w:val="00EF065B"/>
    <w:rsid w:val="00EF1326"/>
    <w:rsid w:val="00EF55C4"/>
    <w:rsid w:val="00F15844"/>
    <w:rsid w:val="00F248E1"/>
    <w:rsid w:val="00F327C8"/>
    <w:rsid w:val="00F403F3"/>
    <w:rsid w:val="00F5602C"/>
    <w:rsid w:val="00F61560"/>
    <w:rsid w:val="00F62273"/>
    <w:rsid w:val="00F65E2E"/>
    <w:rsid w:val="00F70A97"/>
    <w:rsid w:val="00F800D4"/>
    <w:rsid w:val="00F84C59"/>
    <w:rsid w:val="00F9268C"/>
    <w:rsid w:val="00F95ED5"/>
    <w:rsid w:val="00FA2557"/>
    <w:rsid w:val="00FA6321"/>
    <w:rsid w:val="00FB3BB0"/>
    <w:rsid w:val="00FB4F04"/>
    <w:rsid w:val="00FB6A61"/>
    <w:rsid w:val="00FC1CC9"/>
    <w:rsid w:val="00FC4FC4"/>
    <w:rsid w:val="00FC54F6"/>
    <w:rsid w:val="00FC643C"/>
    <w:rsid w:val="00FD38D8"/>
    <w:rsid w:val="00FD5350"/>
    <w:rsid w:val="00FD598B"/>
    <w:rsid w:val="00FE0FEB"/>
    <w:rsid w:val="00FF0EEA"/>
    <w:rsid w:val="00FF45F5"/>
    <w:rsid w:val="16BA198E"/>
    <w:rsid w:val="54E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44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Times New Roman"/>
      <w:b/>
      <w:sz w:val="28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Document Map"/>
    <w:basedOn w:val="1"/>
    <w:link w:val="47"/>
    <w:semiHidden/>
    <w:qFormat/>
    <w:uiPriority w:val="0"/>
    <w:pPr>
      <w:shd w:val="clear" w:color="auto" w:fill="000080"/>
    </w:pPr>
    <w:rPr>
      <w:rFonts w:ascii="Times New Roman" w:hAnsi="Times New Roman" w:eastAsia="仿宋_GB2312" w:cs="Times New Roman"/>
      <w:sz w:val="32"/>
      <w:szCs w:val="32"/>
    </w:rPr>
  </w:style>
  <w:style w:type="paragraph" w:styleId="6">
    <w:name w:val="Body Text"/>
    <w:basedOn w:val="1"/>
    <w:link w:val="36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58"/>
    <w:semiHidden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30"/>
    <w:qFormat/>
    <w:uiPriority w:val="99"/>
    <w:rPr>
      <w:rFonts w:ascii="宋体" w:hAnsi="Courier New" w:eastAsia="宋体" w:cs="Times New Roman"/>
      <w:szCs w:val="21"/>
      <w:lang w:val="zh-CN" w:eastAsia="zh-CN"/>
    </w:rPr>
  </w:style>
  <w:style w:type="paragraph" w:styleId="9">
    <w:name w:val="Body Text Indent 2"/>
    <w:basedOn w:val="1"/>
    <w:link w:val="6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28"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paragraph" w:styleId="16">
    <w:name w:val="Title"/>
    <w:basedOn w:val="1"/>
    <w:next w:val="1"/>
    <w:link w:val="5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7">
    <w:name w:val="Body Text First Indent 2"/>
    <w:basedOn w:val="7"/>
    <w:link w:val="59"/>
    <w:semiHidden/>
    <w:unhideWhenUsed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qFormat/>
    <w:uiPriority w:val="0"/>
  </w:style>
  <w:style w:type="character" w:styleId="23">
    <w:name w:val="footnote reference"/>
    <w:qFormat/>
    <w:uiPriority w:val="0"/>
    <w:rPr>
      <w:rFonts w:ascii="Tahoma" w:hAnsi="Tahoma" w:cs="Tahoma"/>
      <w:sz w:val="24"/>
      <w:szCs w:val="24"/>
      <w:vertAlign w:val="superscript"/>
    </w:rPr>
  </w:style>
  <w:style w:type="character" w:customStyle="1" w:styleId="24">
    <w:name w:val="页眉 Char"/>
    <w:basedOn w:val="20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10"/>
    <w:semiHidden/>
    <w:qFormat/>
    <w:uiPriority w:val="0"/>
    <w:rPr>
      <w:sz w:val="18"/>
      <w:szCs w:val="18"/>
    </w:rPr>
  </w:style>
  <w:style w:type="paragraph" w:customStyle="1" w:styleId="27">
    <w:name w:val="Char Char Char Char Char Char Char Char Char Char Char Char Char Char1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28">
    <w:name w:val="脚注文本 Char"/>
    <w:link w:val="13"/>
    <w:qFormat/>
    <w:locked/>
    <w:uiPriority w:val="0"/>
    <w:rPr>
      <w:sz w:val="18"/>
      <w:szCs w:val="18"/>
    </w:rPr>
  </w:style>
  <w:style w:type="character" w:customStyle="1" w:styleId="29">
    <w:name w:val="脚注文本 字符1"/>
    <w:basedOn w:val="20"/>
    <w:semiHidden/>
    <w:qFormat/>
    <w:uiPriority w:val="99"/>
    <w:rPr>
      <w:sz w:val="18"/>
      <w:szCs w:val="18"/>
    </w:rPr>
  </w:style>
  <w:style w:type="character" w:customStyle="1" w:styleId="30">
    <w:name w:val="纯文本 Char"/>
    <w:basedOn w:val="20"/>
    <w:link w:val="8"/>
    <w:qFormat/>
    <w:uiPriority w:val="99"/>
    <w:rPr>
      <w:rFonts w:ascii="宋体" w:hAnsi="Courier New" w:eastAsia="宋体" w:cs="Times New Roman"/>
      <w:szCs w:val="21"/>
      <w:lang w:val="zh-CN" w:eastAsia="zh-CN"/>
    </w:rPr>
  </w:style>
  <w:style w:type="table" w:customStyle="1" w:styleId="31">
    <w:name w:val="网格型1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页眉 字符1"/>
    <w:basedOn w:val="20"/>
    <w:semiHidden/>
    <w:qFormat/>
    <w:uiPriority w:val="99"/>
    <w:rPr>
      <w:rFonts w:hint="eastAsia" w:ascii="仿宋_GB2312" w:eastAsia="仿宋_GB2312"/>
      <w:kern w:val="2"/>
      <w:sz w:val="18"/>
      <w:szCs w:val="18"/>
    </w:rPr>
  </w:style>
  <w:style w:type="character" w:customStyle="1" w:styleId="34">
    <w:name w:val="页脚 字符1"/>
    <w:basedOn w:val="20"/>
    <w:semiHidden/>
    <w:qFormat/>
    <w:uiPriority w:val="99"/>
    <w:rPr>
      <w:rFonts w:hint="eastAsia" w:ascii="仿宋_GB2312" w:eastAsia="仿宋_GB2312"/>
      <w:kern w:val="2"/>
      <w:sz w:val="18"/>
      <w:szCs w:val="18"/>
    </w:rPr>
  </w:style>
  <w:style w:type="character" w:customStyle="1" w:styleId="35">
    <w:name w:val="批注框文本 字符1"/>
    <w:basedOn w:val="20"/>
    <w:semiHidden/>
    <w:uiPriority w:val="99"/>
    <w:rPr>
      <w:rFonts w:hint="eastAsia" w:ascii="仿宋_GB2312" w:eastAsia="仿宋_GB2312"/>
      <w:kern w:val="2"/>
      <w:sz w:val="18"/>
      <w:szCs w:val="18"/>
    </w:rPr>
  </w:style>
  <w:style w:type="character" w:customStyle="1" w:styleId="36">
    <w:name w:val="正文文本 Char"/>
    <w:basedOn w:val="20"/>
    <w:link w:val="6"/>
    <w:semiHidden/>
    <w:uiPriority w:val="99"/>
  </w:style>
  <w:style w:type="table" w:customStyle="1" w:styleId="37">
    <w:name w:val="网格型2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网格型3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网格型4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网格型5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网格型6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">
    <w:name w:val="网格型7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">
    <w:name w:val="网格型8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标题 4 Char"/>
    <w:basedOn w:val="20"/>
    <w:link w:val="3"/>
    <w:qFormat/>
    <w:uiPriority w:val="0"/>
    <w:rPr>
      <w:rFonts w:ascii="Arial" w:hAnsi="Arial" w:eastAsia="黑体" w:cs="Times New Roman"/>
      <w:b/>
      <w:sz w:val="28"/>
      <w:szCs w:val="20"/>
    </w:rPr>
  </w:style>
  <w:style w:type="character" w:customStyle="1" w:styleId="45">
    <w:name w:val="NormalCharacter"/>
    <w:link w:val="46"/>
    <w:qFormat/>
    <w:uiPriority w:val="0"/>
    <w:rPr>
      <w:rFonts w:ascii="Calibri" w:hAnsi="Calibri"/>
      <w:kern w:val="0"/>
      <w:sz w:val="20"/>
      <w:szCs w:val="20"/>
    </w:rPr>
  </w:style>
  <w:style w:type="paragraph" w:customStyle="1" w:styleId="46">
    <w:name w:val="UserStyle_9"/>
    <w:basedOn w:val="1"/>
    <w:link w:val="45"/>
    <w:qFormat/>
    <w:uiPriority w:val="0"/>
    <w:pPr>
      <w:widowControl/>
      <w:tabs>
        <w:tab w:val="left" w:pos="360"/>
      </w:tabs>
      <w:textAlignment w:val="baseline"/>
    </w:pPr>
    <w:rPr>
      <w:rFonts w:ascii="Calibri" w:hAnsi="Calibri"/>
      <w:kern w:val="0"/>
      <w:sz w:val="20"/>
      <w:szCs w:val="20"/>
    </w:rPr>
  </w:style>
  <w:style w:type="character" w:customStyle="1" w:styleId="47">
    <w:name w:val="文档结构图 Char"/>
    <w:basedOn w:val="20"/>
    <w:link w:val="5"/>
    <w:semiHidden/>
    <w:qFormat/>
    <w:uiPriority w:val="0"/>
    <w:rPr>
      <w:rFonts w:ascii="Times New Roman" w:hAnsi="Times New Roman" w:eastAsia="仿宋_GB2312" w:cs="Times New Roman"/>
      <w:sz w:val="32"/>
      <w:szCs w:val="32"/>
      <w:shd w:val="clear" w:color="auto" w:fill="000080"/>
    </w:rPr>
  </w:style>
  <w:style w:type="paragraph" w:customStyle="1" w:styleId="48">
    <w:name w:val="Char"/>
    <w:basedOn w:val="5"/>
    <w:uiPriority w:val="0"/>
  </w:style>
  <w:style w:type="paragraph" w:customStyle="1" w:styleId="49">
    <w:name w:val="普通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color w:val="000000"/>
      <w:kern w:val="0"/>
      <w:sz w:val="24"/>
      <w:szCs w:val="20"/>
    </w:rPr>
  </w:style>
  <w:style w:type="table" w:customStyle="1" w:styleId="50">
    <w:name w:val="网格型9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网格型10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2">
    <w:name w:val="Char1"/>
    <w:basedOn w:val="1"/>
    <w:uiPriority w:val="0"/>
    <w:rPr>
      <w:rFonts w:ascii="Times New Roman" w:hAnsi="Times New Roman" w:eastAsia="仿宋_GB2312" w:cs="Times New Roman"/>
      <w:sz w:val="32"/>
      <w:szCs w:val="32"/>
    </w:rPr>
  </w:style>
  <w:style w:type="table" w:customStyle="1" w:styleId="53">
    <w:name w:val="网格型11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12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5">
    <w:name w:val="Body text|1"/>
    <w:basedOn w:val="1"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sz w:val="30"/>
      <w:szCs w:val="30"/>
    </w:rPr>
  </w:style>
  <w:style w:type="character" w:customStyle="1" w:styleId="56">
    <w:name w:val="标题 Char"/>
    <w:basedOn w:val="20"/>
    <w:link w:val="16"/>
    <w:uiPriority w:val="10"/>
    <w:rPr>
      <w:rFonts w:ascii="Cambria" w:hAnsi="Cambria" w:eastAsia="宋体" w:cs="Times New Roman"/>
      <w:b/>
      <w:bCs/>
      <w:sz w:val="32"/>
      <w:szCs w:val="32"/>
    </w:rPr>
  </w:style>
  <w:style w:type="table" w:customStyle="1" w:styleId="57">
    <w:name w:val="网格型13"/>
    <w:basedOn w:val="18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正文文本缩进 Char"/>
    <w:basedOn w:val="20"/>
    <w:link w:val="7"/>
    <w:semiHidden/>
    <w:qFormat/>
    <w:uiPriority w:val="99"/>
  </w:style>
  <w:style w:type="character" w:customStyle="1" w:styleId="59">
    <w:name w:val="正文首行缩进 2 Char"/>
    <w:basedOn w:val="58"/>
    <w:link w:val="17"/>
    <w:semiHidden/>
    <w:uiPriority w:val="99"/>
  </w:style>
  <w:style w:type="table" w:customStyle="1" w:styleId="60">
    <w:name w:val="网格型14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1">
    <w:name w:val="正文文本缩进 2 Char"/>
    <w:basedOn w:val="20"/>
    <w:link w:val="9"/>
    <w:semiHidden/>
    <w:qFormat/>
    <w:uiPriority w:val="99"/>
  </w:style>
  <w:style w:type="paragraph" w:customStyle="1" w:styleId="62">
    <w:name w:val="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table" w:customStyle="1" w:styleId="63">
    <w:name w:val="网格型15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">
    <w:name w:val="网格型16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">
    <w:name w:val="网格型17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">
    <w:name w:val="网格型18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">
    <w:name w:val="网格型19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8">
    <w:name w:val="自建正文"/>
    <w:basedOn w:val="1"/>
    <w:uiPriority w:val="99"/>
    <w:pPr>
      <w:adjustRightInd w:val="0"/>
      <w:spacing w:line="410" w:lineRule="exact"/>
      <w:ind w:firstLine="200" w:firstLineChars="200"/>
    </w:pPr>
    <w:rPr>
      <w:rFonts w:ascii="方正书宋简体" w:hAnsi="宋体" w:eastAsia="方正书宋简体" w:cs="方正书宋简体"/>
      <w:kern w:val="0"/>
      <w:sz w:val="24"/>
      <w:szCs w:val="24"/>
    </w:rPr>
  </w:style>
  <w:style w:type="table" w:customStyle="1" w:styleId="69">
    <w:name w:val="网格型20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">
    <w:name w:val="网格型21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">
    <w:name w:val="网格型22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">
    <w:name w:val="网格型23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3">
    <w:name w:val="1"/>
    <w:basedOn w:val="1"/>
    <w:uiPriority w:val="0"/>
    <w:rPr>
      <w:rFonts w:ascii="Times New Roman" w:hAnsi="Times New Roman" w:eastAsia="宋体" w:cs="Times New Roman"/>
      <w:szCs w:val="21"/>
    </w:rPr>
  </w:style>
  <w:style w:type="table" w:customStyle="1" w:styleId="74">
    <w:name w:val="网格型24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25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">
    <w:name w:val="网格型26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">
    <w:name w:val="网格型27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">
    <w:name w:val="网格型28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">
    <w:name w:val="网格型29"/>
    <w:basedOn w:val="1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0">
    <w:name w:val="标题 2 Char"/>
    <w:basedOn w:val="2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81">
    <w:name w:val="网格型30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2021-05-06T07:49:00Z</dcterms:created>
  <dc:creator>刘洁</dc:creator>
  <cp:lastModifiedBy>静穆</cp:lastModifiedBy>
  <dcterms:modified xsi:type="dcterms:W3CDTF">2022-05-11T11:42:07Z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ED8F58EE8CBE4AABAF9F69EAAA9AAAB4</vt:lpwstr>
  </property>
</Properties>
</file>