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附件2</w:t>
      </w:r>
    </w:p>
    <w:p>
      <w:pPr>
        <w:widowControl/>
        <w:suppressAutoHyphens/>
        <w:spacing w:line="600" w:lineRule="exact"/>
        <w:ind w:firstLine="880" w:firstLineChars="200"/>
        <w:jc w:val="center"/>
        <w:rPr>
          <w:rFonts w:hint="default" w:ascii="方正小标宋_GBK" w:hAnsi="仿宋" w:eastAsia="方正小标宋_GBK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食品抽检合格-</w:t>
      </w:r>
      <w:r>
        <w:rPr>
          <w:rFonts w:hint="eastAsia" w:ascii="方正小标宋_GBK" w:hAnsi="仿宋" w:eastAsia="方正小标宋_GBK" w:cs="宋体"/>
          <w:kern w:val="0"/>
          <w:sz w:val="44"/>
          <w:szCs w:val="44"/>
          <w:lang w:val="en-US" w:eastAsia="zh-CN"/>
        </w:rPr>
        <w:t>20230512</w:t>
      </w:r>
    </w:p>
    <w:p>
      <w:pPr>
        <w:widowControl/>
        <w:suppressAutoHyphens/>
        <w:spacing w:line="600" w:lineRule="exact"/>
        <w:ind w:firstLine="720" w:firstLineChars="200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仿宋" w:eastAsia="方正小标宋_GBK" w:cs="宋体"/>
          <w:kern w:val="0"/>
          <w:sz w:val="36"/>
          <w:szCs w:val="36"/>
          <w:lang w:val="en-US" w:eastAsia="zh-CN"/>
        </w:rPr>
        <w:t>食品安全监督抽检合格产品信息（2023年第4号）</w:t>
      </w:r>
    </w:p>
    <w:p>
      <w:pPr>
        <w:widowControl/>
        <w:suppressAutoHyphens/>
        <w:spacing w:line="600" w:lineRule="exact"/>
        <w:ind w:firstLine="560" w:firstLineChars="200"/>
        <w:jc w:val="center"/>
        <w:rPr>
          <w:rFonts w:hint="default" w:ascii="方正小标宋_GBK" w:hAnsi="仿宋" w:eastAsia="方正小标宋_GBK" w:cs="宋体"/>
          <w:kern w:val="0"/>
          <w:sz w:val="44"/>
          <w:szCs w:val="44"/>
          <w:lang w:val="en-US" w:eastAsia="zh-CN"/>
        </w:rPr>
      </w:pPr>
      <w:r>
        <w:rPr>
          <w:rFonts w:hint="default" w:ascii="仿宋_GB2312" w:hAnsi="等线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（声明：以下信息仅指本次抽检标称的生产企业相关产品的生产日期/批号和所检项目）</w:t>
      </w:r>
    </w:p>
    <w:tbl>
      <w:tblPr>
        <w:tblStyle w:val="4"/>
        <w:tblW w:w="142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371"/>
        <w:gridCol w:w="1647"/>
        <w:gridCol w:w="1564"/>
        <w:gridCol w:w="1323"/>
        <w:gridCol w:w="1179"/>
        <w:gridCol w:w="1221"/>
        <w:gridCol w:w="1556"/>
        <w:gridCol w:w="2788"/>
        <w:gridCol w:w="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tblHeader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标称生产</w:t>
            </w:r>
          </w:p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标称生产</w:t>
            </w:r>
          </w:p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企业地址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被抽样单位所在省份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(或市州)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生产日期/</w:t>
            </w:r>
          </w:p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批号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检验机构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资阳市雁江区鼎丰肥肠粉店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米线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购进日期：2023-03-01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资阳市雁江区钟吉伟食品店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泡美人椒(酱腌菜)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购进日期：2023-02-27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资阳市雁江区鼎丰肥肠粉店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鲜红薯粉丝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加工日期：2023-03-01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资阳市雁江区钟吉伟食品店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腌萝卜干(酱腌菜)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购进日期：2023-02-27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资阳市雁江区刘刘牛肉面店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手工红薯粉条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加工日期：2023-02-28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资阳市雁江区好友记面馆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餐碗(复用餐饮具)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消毒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日期：2023-03-01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资阳市雁江区好友记面馆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红薯粉条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购进日期：2023-03-01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资阳市雁江区贺师餐饮店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碗(复用餐饮具)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消毒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日期：2023-03-01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资阳市雁江区贺师餐饮店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鲜红薯粉丝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加工日期：2023-03-01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资阳市雁江区涌客小馆小吃店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餐碗(复用餐饮具)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消毒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日期：2023-03-01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资阳市雁江区涌客小馆小吃店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枸杞大枣泡酒(配制酒)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加工日期：2023-02-25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资阳市雁江区余碧华富顺豆花店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碗(复用餐饮具)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消毒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日期：2023-03-01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资阳市雁江区严记快餐店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肥肠粉(自制)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加工日期：2023-02-28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资阳市雁江区余碧华富顺豆花店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豆花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加工日期：2023-03-01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资阳市雁江区清蕊面馆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红油辣椒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加工日期：2023-03-01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资阳市雁江区清蕊面馆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餐碗(复用餐饮具)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消毒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日期：2023-03-01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资阳市雁江区纯界快餐店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碗(复用餐饮具)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消毒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日期：2023-03-01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资阳市雁江区仟億蛋糕店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葱油酥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加工日期：2023-02-28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资阳市雁江区纯界快餐店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购进日期：2023-02-28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资阳市雁江区仟億蛋糕店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海绵蛋糕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加工日期：2023-03-01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资阳市雁江区喜来客蛋糕店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香蕉蛋糕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购进日期：2023-03-05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资阳市雁江区杨明英蛋糕店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泡芙蛋糕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加工日期：2023-03-09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资阳市雁江区东之峰酒厂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四川省资阳市雁江区东峰镇东峰街1段13号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资阳市雁江区东之峰酒厂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高粱酒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散装,54%vol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生产日期：2023-02-09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资阳市雁江区何白林酒业经营部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四川省资阳市雁江区伍隍镇伍长路42号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资阳市雁江区何白林酒业经营部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高粱酒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散装,54%vol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生产日期：2023-01-09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资阳市雁江区何白林酒业经营部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四川省资阳市雁江区伍隍镇伍长路42号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资阳市雁江区何白林酒业经营部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高粱酒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散装,55%vol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生产日期：2023-01-06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资阳市雁江区东之峰酒厂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四川省资阳市雁江区东峰镇东峰街1段13号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资阳市雁江区东之峰酒厂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高粱酒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散装,52%vol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生产日期：2023-02-23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资阳市雁江区光琴回味豆花鱼庄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碗(复用餐饮具)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消毒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日期：2023-03-09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资阳市雁江区喜来客蛋糕店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小蛋糕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购进日期：2023-03-04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资阳市雁江区曾群副食店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白砂糖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购进日期：2023-02-05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资阳市雁江区光琴回味豆花鱼庄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加工日期：2023-03-06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资阳市雁江区阳哥餐饮店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红薯淀粉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购进日期：2023-02-20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资阳市雁江区兴丰客小吃店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花卷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加工日期：2023-03-10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资阳市雁江区兴丰客小吃店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红糖馒头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加工日期：2023-03-10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资阳市雁江区人来人旺餐饮店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火锅宽粉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购进日期：2023-03-05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资阳市雁江区人来人旺餐饮店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购进日期：2023-03-04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资阳市雁江区甜欣蛋糕店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夹心饼干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购进日期：2023-03-02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资阳市雁江区甜欣蛋糕店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桃酥(甜味)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购进日期：2023-03-02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资阳市雁江区又一佳干杂店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挂面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购进日期：2023-02-28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巴彦淖尔伊利乳业有限责任公司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内蒙古自治区巴彦淖尔市杭锦后旗陕坝镇建设街39号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资阳市雁江区伊买得食品经营部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纯牛奶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生产日期：2023-02-03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宁夏伊利乳业有限责任公司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宁夏吴忠市利通区金积工业园区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资阳市雁江区伊买得食品经营部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高钙低脂奶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生产日期：2023-02-01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四川自贡驰宇盐品有限公司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荣县来牟镇幸福路188号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资阳市蜀玥多好商贸有限公司车苑店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自贡井盐(加碘食用盐)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350g/袋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生产日期：2022-07-29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成都国酿食品股份有限公司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成都市新都区新繁镇新繁大道139号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资阳市蜀玥多好商贸有限公司车苑店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一级酱油(酿造酱油)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400mL/袋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生产日期：2023-01-02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资阳市雁江区邱幺妹食品经营部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高粱酒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散装,52%vol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购进日期：2023-02-14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资阳市雁江区邱幺妹食品经营部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高粱酒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散装,54%vol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购进日期：2023-02-14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四川新希望乳业有限公司洪雅阳平分公司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洪雅县洪川镇临江路12号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资阳市雁江区邓中放食品经营部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纯牛奶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生产日期：2022-11-16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资阳市雁江区又一佳干杂店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购进日期：2023-03-02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资阳市雁江区洪友食品店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粮食酒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散装,55%vol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购进日期：2023-01-14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资阳市雁江区洪友食品店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粮食酒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散装,54%vol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购进日期：2023-01-14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四川飘香远大食品有限公司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遂宁市蓬溪县金桥新区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资阳市好人家商贸有限责任公司连锁超市河堰嘴店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火锅午餐肉罐头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340克(12盎司)/罐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生产日期：2023-01-07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重庆康腾饮品有限公司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重庆市璧山区大路街道文星街168号(2号厂房)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资阳市好人家商贸有限责任公司连锁超市河堰嘴店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560ml/瓶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生产日期：2023-01-05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四川新希望乳业有限公司洪雅阳平分公司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洪雅县洪川镇临江路12号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资阳市雁江区邓中放食品经营部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特浓牛奶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250毫升/盒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生产日期：2022-11-13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夏津县益文兴食品有限公司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山东省夏津县香赵庄镇于庄村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资阳市雁江区欢乐家超市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无水软蛋糕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生产日期：2023-02-07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资阳市雁江区桂花粮油加工厂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资阳市雁江区小院镇七贤村一组三十八号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资阳市雁江区宋氏副食店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10kg/袋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生产日期：2023-01-01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资阳市雁江区林秀烤酒坊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四川省资阳市雁江区南津镇湖广村七组193号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资阳市雁江区林秀烤酒坊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高粱酒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散装,52%vol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生产日期：2022-12-24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资阳市雁江区魏军食品配送中心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冰糖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购进日期：2023-03-01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四川淮南堂食品有限公司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四川省雅安市芦山县现代生态农业示范园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资阳市雁江区欢乐家超市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老妈素牛肉粒(香辣味)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生产日期：2023-02-05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资阳市雁江区甜乐坊烘培屋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花生酥(原味)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购进日期：2023-01-28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巴彦淖尔伊利乳业有限责任公司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内蒙古自治区巴彦淖尔市杭锦后旗陕坝镇建设街39号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资阳市雁江区宋氏副食店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纯牛奶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生产日期：2023-02-03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资阳市雁江区董花椒食品经营部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挂面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购进日期：2023-03-01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今麦郎饮品眉山有限公司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四川省眉山东坡区经济开发区东区泡菜城大道9号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资阳市雁江区魏军食品配送中心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今麦郎纯净软水(饮用纯净水)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生产日期：2023-02-28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四川淮南堂食品有限公司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四川省雅安市芦山县现代生态农业示范园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资阳市雁江区张家亮食品经营部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炭烤素牛肉(香辣味)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生产日期：2023-01-05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资阳市雁江区甜乐坊烘培屋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奇迹蛋糕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购进日期：2023-02-22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资阳市雁江区林秀烤酒坊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四川省资阳市雁江区南津镇湖广村七组193号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资阳市雁江区林秀烤酒坊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高粱酒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散装,54%vol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生产日期：2022-12-24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夏津三麦食品有限公司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夏津县新盛店镇北腾庄村东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资阳市雁江区石骊锋食品经营部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无蔗糖鸡蛋糕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生产日期：2023-01-01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资阳市雁江区华森副食店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白砂糖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购进日期：2023-01-15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四川尚品亨太食品有限公司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四川省什邡市师古镇九里埂村十八组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资阳市雁江区华森副食店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鸡精调味料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生产日期：2022-10-15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山东来一康食品有限公司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山东省德州市临邑县临盘食品工业园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资阳市雁江区石骊锋食品经营部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多味翅尖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42克/袋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生产日期：2022-12-12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资阳市雁江区孙三姐副食批发部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玉米渣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购进日期：2023-03-02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滕州市锡星食品有限公司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山东省枣庄市滕州市级索镇龙庄村村东首级西公路西侧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资阳市雁江区张家亮食品经营部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板栗鸭翅(香辣味)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生产日期：2022-10-01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四川久大品种盐有限责任公司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四川省自贡市自流井区舒平街74号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资阳市雁江区董花椒食品经营部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千米岩盐(加碘食用盐)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350g/袋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生产日期：2022-03-06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资阳市雁江区凤建面坊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四川省是市雁江区正东街苏家巷75号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资阳市雁江区凤建面坊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鲜切面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生产日期：2023-03-16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资阳市雁江区香源饼屋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烤面包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加工日期：2023-03-16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资阳市雁江区孙三姐副食批发部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黄心皮蛋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购进日期：2023-03-06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重庆三五世全食品有限公司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重庆市九龙坡区福园路1号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资阳市雁江区惠东副食店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重庆火锅浓缩底料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生产日期：2022-04-09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资阳市雁江区凤建面坊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四川省是市雁江区正东街苏家巷75号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资阳市雁江区凤建面坊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饺子皮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生产日期：2023-03-16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夏津县富乐马食品厂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山东省德州市夏津县淡官屯村西(村委会路西200米)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资阳市雁江区麦新糕点店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轻口小蛋糕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生产日期：2023-01-03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资阳市雁江区功勇食品经营部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无铅皮蛋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购进日期：2023-02-14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云南瑞坦食品有限公司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云南省曲靖市麒麟区三宝镇三宝粮站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资阳市雁江区功勇食品经营部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咸鸭蛋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65克/袋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生产日期：2023-02-07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资阳市雁江区香源饼屋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牛奶酥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加工日期：2023-03-15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眉山市九州米业有限责任公司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四川省眉山市仁寿县龙马镇马家社区4组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资阳市好人家连锁超市雁江区正东街加盟店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生产日期：2023-02-21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资阳市好人家连锁超市雁江区正东街加盟店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黑米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购进日期：2023-02-08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江西省胜邮农业开发有限公司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江西省新余市高新开发区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资阳市雁江区糊涂蛋蛋蛋类经营部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熟咸鸭蛋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70克/袋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生产日期：2022-10-13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资阳市雁江区糊涂蛋蛋蛋类经营部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无铅皮蛋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购进日期：2023-02-07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汉中三国农业科技有限公司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陕西省汉中市勉县老道寺镇汤谷村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资阳市雁江区保和镇中心敬老院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汉中香米(大米)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生产日期：2022-11-24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四川省优检联技术检测服务有限公司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复检合格</w:t>
            </w:r>
          </w:p>
        </w:tc>
      </w:tr>
    </w:tbl>
    <w:p>
      <w:pPr>
        <w:widowControl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>
      <w:pPr>
        <w:widowControl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>
      <w:pPr>
        <w:widowControl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>
      <w:pPr>
        <w:widowControl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>
      <w:pPr>
        <w:widowControl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>
      <w:pP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;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229F025-BAE4-4724-B5C6-E410B9B0711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8C2842B-B259-40E3-9C1C-BF8DD518AD3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FBBE4315-395D-46DB-B6AF-BF6AC85ECEBD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397709CD-4524-4BE5-8E1C-03C7A878829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5D7EA0C8-363E-46A1-B72B-270B5C8D4A3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018E4E14-CB4E-4957-B377-16ECFD1C57E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95D8D"/>
    <w:multiLevelType w:val="singleLevel"/>
    <w:tmpl w:val="15A95D8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N2Y4ZjgwOGYzMmNmMTg4NzAyNWY2NzU5MWRmMGMifQ=="/>
  </w:docVars>
  <w:rsids>
    <w:rsidRoot w:val="101756BE"/>
    <w:rsid w:val="07915E98"/>
    <w:rsid w:val="0DDC125D"/>
    <w:rsid w:val="0EF42920"/>
    <w:rsid w:val="0F3177B0"/>
    <w:rsid w:val="101756BE"/>
    <w:rsid w:val="135E5624"/>
    <w:rsid w:val="2E1631A5"/>
    <w:rsid w:val="2F8E7147"/>
    <w:rsid w:val="36FA459E"/>
    <w:rsid w:val="3F335AD0"/>
    <w:rsid w:val="43F43BF2"/>
    <w:rsid w:val="451E7A75"/>
    <w:rsid w:val="48AC7D0A"/>
    <w:rsid w:val="48E7541F"/>
    <w:rsid w:val="55AC0AFF"/>
    <w:rsid w:val="589B392F"/>
    <w:rsid w:val="59FC07F2"/>
    <w:rsid w:val="63EE70A6"/>
    <w:rsid w:val="654C2E85"/>
    <w:rsid w:val="732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21"/>
    <w:basedOn w:val="5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Internet 链接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4923</Words>
  <Characters>5843</Characters>
  <Lines>0</Lines>
  <Paragraphs>0</Paragraphs>
  <TotalTime>1</TotalTime>
  <ScaleCrop>false</ScaleCrop>
  <LinksUpToDate>false</LinksUpToDate>
  <CharactersWithSpaces>5843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2023-04-21T07:51:00Z</dcterms:created>
  <dc:creator>WPS_1677568287</dc:creator>
  <cp:lastModifiedBy>邓俐</cp:lastModifiedBy>
  <dcterms:modified xsi:type="dcterms:W3CDTF">2023-05-31T07:09:51Z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1214600876E94CCEB71AFC694A27A23B_11</vt:lpwstr>
  </property>
</Properties>
</file>