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城市最低生活保障金</w:t>
      </w:r>
    </w:p>
    <w:p>
      <w:pPr>
        <w:ind w:firstLine="640" w:firstLineChars="200"/>
      </w:pPr>
      <w:bookmarkStart w:id="0" w:name="_GoBack"/>
      <w:bookmarkEnd w:id="0"/>
      <w:r>
        <w:t>苏德蓉，罗玉芬，庾林等118人，在惠民惠农/资阳市/乐至县/童家镇申报了应付年月为202304的“城市最低生活保障金”，共计69034.0元</w:t>
      </w:r>
    </w:p>
    <w:p>
      <w:pPr>
        <w:ind w:firstLine="640" w:firstLineChars="200"/>
        <w:rPr>
          <w:rFonts w:hint="eastAsia"/>
        </w:rPr>
      </w:pPr>
      <w:r>
        <w:t>杨永学，曾素清，吴少芬等117人，在惠民惠农/资阳市/乐至县/童家镇申报了应付年月为202305的“城市最低生活保障金”，共计67594.0元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t>伍桂芝，郎洪军，杨正祥等117人，在惠民惠农/资阳市/乐至县/童家镇申报了应付年月为202306的“城市最低生活保障金”，共计67929.0元</w:t>
      </w:r>
      <w:r>
        <w:rPr>
          <w:rFonts w:hint="eastAsia"/>
          <w:lang w:eastAsia="zh-CN"/>
        </w:rPr>
        <w:t xml:space="preserve">  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  <w:t xml:space="preserve"> 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困难残疾人生活补贴</w:t>
      </w:r>
    </w:p>
    <w:p>
      <w:pPr>
        <w:ind w:firstLine="640" w:firstLineChars="200"/>
        <w:rPr>
          <w:rFonts w:hint="eastAsia"/>
          <w:lang w:eastAsia="zh-CN"/>
        </w:rPr>
      </w:pPr>
      <w:r>
        <w:t>张德亮，周青明，罗素芝等747人，在惠民惠农/资阳市/乐至县/童家镇申报了应付年月为202306的“困难残疾人生活补贴”，共计74700.0元</w:t>
      </w:r>
      <w:r>
        <w:rPr>
          <w:rFonts w:hint="eastAsia"/>
          <w:lang w:eastAsia="zh-CN"/>
        </w:rPr>
        <w:t xml:space="preserve"> </w:t>
      </w:r>
    </w:p>
    <w:p>
      <w:pPr>
        <w:ind w:firstLine="640" w:firstLineChars="200"/>
        <w:rPr>
          <w:rFonts w:hint="eastAsia"/>
          <w:lang w:eastAsia="zh-CN"/>
        </w:rPr>
      </w:pPr>
      <w:r>
        <w:t>郭佳强，邓加琼，晋发润等753人，在惠民惠农/资阳市/乐至县/童家镇申报了应付年月为202305的“困难残疾人生活补贴”，共计75300.0元</w:t>
      </w:r>
      <w:r>
        <w:rPr>
          <w:rFonts w:hint="eastAsia"/>
          <w:lang w:eastAsia="zh-CN"/>
        </w:rPr>
        <w:t xml:space="preserve"> </w:t>
      </w:r>
    </w:p>
    <w:p>
      <w:pPr>
        <w:ind w:firstLine="640" w:firstLineChars="200"/>
        <w:rPr>
          <w:rFonts w:hint="eastAsia"/>
          <w:lang w:eastAsia="zh-CN"/>
        </w:rPr>
      </w:pPr>
      <w:r>
        <w:t>唐玉珍，杨康，周素群等749人，在惠民惠农/资阳市/乐至县/童家镇申报了应付年月为202304的“困难残疾人生活补贴”，共计74900.0元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  <w:t xml:space="preserve">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重度残疾人护理补贴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t>肖华友，卢才华，唐定兰等681人，在惠民惠农/资阳市/乐至县/童家镇申报了应付年月为202306的“重度残疾人护理补贴”，共计50700.0元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t>邓世双，周立芝，陈昔文等682人，在惠民惠农/资阳市/乐至县/童家镇申报了应付年月为202305的“重度残疾人护理补贴”，共计50800.0元</w:t>
      </w:r>
      <w:r>
        <w:rPr>
          <w:rFonts w:hint="eastAsia"/>
          <w:lang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t>邓世双，周立芝，陈昔文等682人，在惠民惠农/资阳市/乐至县/童家镇申报了应付年月为202305的“重度残疾人护理补贴”，共计50800.0元</w:t>
      </w:r>
      <w:r>
        <w:rPr>
          <w:rFonts w:hint="eastAsia"/>
          <w:lang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  <w:t xml:space="preserve">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精简退职职工救济金</w:t>
      </w:r>
    </w:p>
    <w:p>
      <w:pPr>
        <w:ind w:firstLine="640" w:firstLineChars="200"/>
        <w:rPr>
          <w:rFonts w:hint="eastAsia"/>
          <w:lang w:eastAsia="zh-CN"/>
        </w:rPr>
      </w:pPr>
      <w:r>
        <w:t>杜英才，杨启得，罗宣洪等17人，在惠民惠农/资阳市/乐至县/童家镇申报了应付年月为202307的“精简退职职工救济金”，共计6800.0元</w:t>
      </w:r>
      <w:r>
        <w:rPr>
          <w:rFonts w:hint="eastAsia"/>
          <w:lang w:eastAsia="zh-CN"/>
        </w:rPr>
        <w:t xml:space="preserve"> </w:t>
      </w:r>
    </w:p>
    <w:p>
      <w:pPr>
        <w:ind w:firstLine="640" w:firstLineChars="200"/>
      </w:pPr>
      <w:r>
        <w:t>李万粟，何林，杨先富等17人，在惠民惠农/资阳市/乐至县/童家镇申报了应付年月为202306的“精简退职职工救济金”，共计6800.0元</w:t>
      </w:r>
    </w:p>
    <w:p>
      <w:pPr>
        <w:ind w:firstLine="640" w:firstLineChars="200"/>
        <w:rPr>
          <w:rFonts w:hint="eastAsia"/>
          <w:lang w:eastAsia="zh-CN"/>
        </w:rPr>
      </w:pPr>
      <w:r>
        <w:t>黄志德，邓国辉，邓恒贵等18人，在惠民惠农/资阳市/乐至县/童家镇申报了应付年月为202305的“精简退职职工救济金”，共计7200.0元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分散特困人员救助供养金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t>叶国胜，卢仁弟，邓恒国等426人，在惠民惠农/资阳市/乐至县/童家镇申报了应付年月为202306的“分散特困人员救助供养金”，共计273840.0元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t>杜青绪，王登银，唐先念等422人，在惠民惠农/资阳市/乐至县/童家镇申报了应付年月为202305的“分散特困人员救助供养金”，共计271580.0元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 xml:space="preserve"> </w:t>
      </w:r>
      <w:r>
        <w:t>邓家发，周先武，粟云周等429人，在惠民惠农/资阳市/乐至县/童家镇申报了应付年月为202304的“分散特困人员救助供养金”，共计276250.0元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  <w:t xml:space="preserve"> 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困难群众临时救助金</w:t>
      </w:r>
    </w:p>
    <w:p>
      <w:pPr>
        <w:ind w:firstLine="640" w:firstLineChars="200"/>
        <w:rPr>
          <w:rFonts w:hint="eastAsia"/>
          <w:lang w:eastAsia="zh-CN"/>
        </w:rPr>
      </w:pPr>
      <w:r>
        <w:t>姚学先，周毓义，唐晓香等4人，在惠民惠农/资阳市/乐至县/童家镇申报了应付年月为202305的“困难群众临时救助金”，共计8000.0元</w:t>
      </w: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>邓云华，付善学，陈善烈等10人，在惠民惠农/资阳市/乐至县/童家镇申报了应付年月为202306的“困难群众临时救助金”，共计13500.0元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  <w:t xml:space="preserve"> 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城乡医疗救助资金</w:t>
      </w:r>
    </w:p>
    <w:p>
      <w:pP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Style w:val="4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无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999999"/>
          <w:spacing w:val="0"/>
          <w:sz w:val="28"/>
          <w:szCs w:val="28"/>
          <w:shd w:val="clear" w:fill="FFFFFF"/>
          <w:vertAlign w:val="baseline"/>
          <w:lang w:eastAsia="zh-CN"/>
        </w:rPr>
        <w:t xml:space="preserve"> 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农村最低生活保障金</w:t>
      </w:r>
    </w:p>
    <w:p>
      <w:pPr>
        <w:ind w:firstLine="640" w:firstLineChars="200"/>
      </w:pPr>
      <w:r>
        <w:t>黎大贵，刘素华，郭有蓉等1643人，在惠民惠农/资阳市/乐至县/童家镇申报了应付年月为202307的“农村最低生活保障金”，共计660792.0元</w:t>
      </w:r>
    </w:p>
    <w:p>
      <w:pPr>
        <w:ind w:firstLine="640" w:firstLineChars="200"/>
      </w:pPr>
      <w:r>
        <w:t>黎大贵，刘素华，郭有蓉等1643人，在惠民惠农/资阳市/乐至县/童家镇申报了应付年月为202307的“农村最低生活保障金”，共计660792.0元</w:t>
      </w:r>
    </w:p>
    <w:p>
      <w:pPr>
        <w:ind w:firstLine="640" w:firstLineChars="200"/>
      </w:pPr>
      <w:r>
        <w:t>黎大贵，刘素华，郭有蓉等1643人，在惠民惠农/资阳市/乐至县/童家镇申报了应付年月为202307的“农村最低生活保障金”，共计660792.0元</w:t>
      </w:r>
    </w:p>
    <w:p>
      <w:pPr>
        <w:ind w:firstLine="640" w:firstLineChars="200"/>
        <w:rPr>
          <w:rFonts w:hint="eastAsia"/>
          <w:lang w:eastAsia="zh-CN"/>
        </w:rPr>
      </w:pPr>
      <w:r>
        <w:t>秦刚，1人，在惠民惠农/资阳市/乐至县/童家镇申报了应付年月为202305的“农村最低生活保障金”，共计430.0元</w:t>
      </w:r>
      <w:r>
        <w:rPr>
          <w:rFonts w:hint="eastAsia"/>
          <w:lang w:eastAsia="zh-CN"/>
        </w:rPr>
        <w:t xml:space="preserve"> </w:t>
      </w:r>
    </w:p>
    <w:p>
      <w:pPr>
        <w:rPr>
          <w:rFonts w:hint="eastAsia"/>
          <w:lang w:eastAsia="zh-CN"/>
        </w:rPr>
      </w:pPr>
    </w:p>
    <w:p>
      <w:pPr>
        <w:ind w:firstLine="64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舒启松，杨秀珍，杨承山等1651人，在惠民惠农/资阳市/乐至县/童家镇申报了应付年月为202304的“农村最低生活保障金”，共计663571.0元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福彩圆梦·孤儿助学工程补助</w:t>
      </w:r>
    </w:p>
    <w:p>
      <w:pPr>
        <w:ind w:left="480" w:hanging="480" w:hangingChars="200"/>
        <w:rPr>
          <w:rFonts w:hint="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t>钟美琪，唐怡，陈鹏宇等3人，在惠民惠农/资阳市/乐至县/童家镇申报了应付年月为202306的“福彩圆梦·孤儿助学工程补助”，共计7500.0元</w:t>
      </w:r>
      <w:r>
        <w:rPr>
          <w:rFonts w:hint="eastAsia"/>
          <w:lang w:eastAsia="zh-CN"/>
        </w:rPr>
        <w:t xml:space="preserve"> 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>
      <w:pP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  <w:r>
        <w:rPr>
          <w:rStyle w:val="4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高龄老人补贴资金</w:t>
      </w:r>
    </w:p>
    <w:p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t>蒋再清，罗宣知，杨承林等1959人，在惠民惠农/资阳市/乐至县/童家镇申报了应付年月为202306的“高龄老人补贴资金”，共计78500.0元</w:t>
      </w:r>
    </w:p>
    <w:p>
      <w:pPr>
        <w:ind w:firstLine="640" w:firstLineChars="200"/>
      </w:pPr>
      <w:r>
        <w:t>蒋再清，罗宣知，杨承林等1959人，在惠民惠农/资阳市/乐至县/童家镇申报了应付年月为202306的“高龄老人补贴资金”，共计78500.0元</w:t>
      </w:r>
    </w:p>
    <w:p>
      <w:pPr>
        <w:ind w:firstLine="640" w:firstLineChars="200"/>
        <w:rPr>
          <w:rFonts w:hint="eastAsia"/>
        </w:rPr>
      </w:pPr>
      <w:r>
        <w:t>蒋再清，罗宣知，杨承林等1959人，在惠民惠农/资阳市/乐至县/童家镇申报了应付年月为202306的“高龄老人补贴资金”，共计78500.0元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NjBiNTdmNTg5OGI1NjI3N2YyYjNjMTdlMTE4MmIifQ=="/>
  </w:docVars>
  <w:rsids>
    <w:rsidRoot w:val="3AE4464E"/>
    <w:rsid w:val="20436BBF"/>
    <w:rsid w:val="3AE4464E"/>
    <w:rsid w:val="7644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snapToGrid w:val="0"/>
      <w:kern w:val="21"/>
      <w:sz w:val="32"/>
      <w:szCs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36</Characters>
  <Lines>0</Lines>
  <Paragraphs>0</Paragraphs>
  <TotalTime>19</TotalTime>
  <ScaleCrop>false</ScaleCrop>
  <LinksUpToDate>false</LinksUpToDate>
  <CharactersWithSpaces>36</CharactersWithSpaces>
  <Application>WPS Office_11.1.0.14650_F1E327BC-269C-435d-A152-05C5408002CA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2023-05-19T07:07:00Z</dcterms:created>
  <dc:creator>等风来</dc:creator>
  <cp:lastModifiedBy>等风来</cp:lastModifiedBy>
  <dcterms:modified xsi:type="dcterms:W3CDTF">2023-07-10T02:21:57Z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2052-11.1.0.14650</vt:lpwstr>
  </property>
  <property fmtid="{D5CDD505-2E9C-101B-9397-08002B2CF9AE}" pid="3" name="ICV">
    <vt:lpwstr>E5D2222A8BD2454FAAE675E7801B93A4_13</vt:lpwstr>
  </property>
</Properties>
</file>