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1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bookmarkStart w:id="0" w:name="_Toc12670"/>
      <w:bookmarkStart w:id="1" w:name="_Toc4105"/>
      <w:bookmarkStart w:id="2" w:name="_Toc21397"/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eastAsia="zh-CN"/>
        </w:rPr>
        <w:t>格式</w:t>
      </w:r>
      <w:r>
        <w:rPr>
          <w:rFonts w:hint="eastAsia" w:ascii="宋体" w:hAnsi="宋体" w:cs="宋体"/>
          <w:b/>
          <w:color w:val="auto"/>
          <w:sz w:val="30"/>
          <w:szCs w:val="30"/>
          <w:highlight w:val="none"/>
          <w:lang w:val="en-US" w:eastAsia="zh-CN"/>
        </w:rPr>
        <w:t>：</w:t>
      </w: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  <w:t>服务方案或项目实施方案</w:t>
      </w:r>
      <w:bookmarkEnd w:id="0"/>
      <w:bookmarkEnd w:id="1"/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服务方案或项目实施方案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投标人自行拟项目服务方案或</w:t>
      </w:r>
      <w:bookmarkStart w:id="3" w:name="_GoBack"/>
      <w:bookmarkEnd w:id="3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实施方案格式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jODBkOTQ2OTBkNzFlZDk1YjQ5ZDQ1YzQ1MTFhMjIifQ=="/>
  </w:docVars>
  <w:rsids>
    <w:rsidRoot w:val="06FA7FB7"/>
    <w:rsid w:val="06FA7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2023-03-15T05:05:00Z</dcterms:created>
  <dc:creator>醉酒不醉心 </dc:creator>
  <cp:lastModifiedBy>醉酒不醉心 </cp:lastModifiedBy>
  <dcterms:modified xsi:type="dcterms:W3CDTF">2023-03-15T05:10:29Z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4B71C53125184AFD9A366A197E377904</vt:lpwstr>
  </property>
</Properties>
</file>